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6C" w:rsidRDefault="00A21211">
      <w:pPr>
        <w:widowControl w:val="0"/>
        <w:autoSpaceDE w:val="0"/>
        <w:autoSpaceDN w:val="0"/>
        <w:adjustRightInd w:val="0"/>
        <w:spacing w:after="0" w:line="200" w:lineRule="exact"/>
        <w:rPr>
          <w:rFonts w:ascii="Times New Roman" w:hAnsi="Times New Roman"/>
          <w:sz w:val="24"/>
          <w:szCs w:val="24"/>
        </w:rPr>
      </w:pPr>
      <w:bookmarkStart w:id="0" w:name="page1"/>
      <w:bookmarkEnd w:id="0"/>
      <w:r>
        <w:rPr>
          <w:noProof/>
          <w:lang w:val="es-ES" w:eastAsia="es-ES"/>
        </w:rPr>
        <w:drawing>
          <wp:anchor distT="0" distB="0" distL="114300" distR="114300" simplePos="0" relativeHeight="251652608" behindDoc="1" locked="0" layoutInCell="0" allowOverlap="1">
            <wp:simplePos x="0" y="0"/>
            <wp:positionH relativeFrom="page">
              <wp:posOffset>504190</wp:posOffset>
            </wp:positionH>
            <wp:positionV relativeFrom="page">
              <wp:posOffset>899160</wp:posOffset>
            </wp:positionV>
            <wp:extent cx="6734810" cy="867410"/>
            <wp:effectExtent l="0" t="0" r="8890" b="0"/>
            <wp:wrapNone/>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34810" cy="867410"/>
                    </a:xfrm>
                    <a:prstGeom prst="rect">
                      <a:avLst/>
                    </a:prstGeom>
                    <a:noFill/>
                  </pic:spPr>
                </pic:pic>
              </a:graphicData>
            </a:graphic>
            <wp14:sizeRelH relativeFrom="page">
              <wp14:pctWidth>0</wp14:pctWidth>
            </wp14:sizeRelH>
            <wp14:sizeRelV relativeFrom="page">
              <wp14:pctHeight>0</wp14:pctHeight>
            </wp14:sizeRelV>
          </wp:anchor>
        </w:drawing>
      </w:r>
    </w:p>
    <w:p w:rsidR="00181D6C" w:rsidRDefault="00181D6C">
      <w:pPr>
        <w:widowControl w:val="0"/>
        <w:autoSpaceDE w:val="0"/>
        <w:autoSpaceDN w:val="0"/>
        <w:adjustRightInd w:val="0"/>
        <w:spacing w:after="0" w:line="200" w:lineRule="exact"/>
        <w:rPr>
          <w:rFonts w:ascii="Times New Roman" w:hAnsi="Times New Roman"/>
          <w:sz w:val="24"/>
          <w:szCs w:val="24"/>
        </w:rPr>
      </w:pPr>
    </w:p>
    <w:p w:rsidR="00181D6C" w:rsidRDefault="00181D6C">
      <w:pPr>
        <w:widowControl w:val="0"/>
        <w:autoSpaceDE w:val="0"/>
        <w:autoSpaceDN w:val="0"/>
        <w:adjustRightInd w:val="0"/>
        <w:spacing w:after="0" w:line="200" w:lineRule="exact"/>
        <w:rPr>
          <w:rFonts w:ascii="Times New Roman" w:hAnsi="Times New Roman"/>
          <w:sz w:val="24"/>
          <w:szCs w:val="24"/>
        </w:rPr>
      </w:pPr>
    </w:p>
    <w:p w:rsidR="00181D6C" w:rsidRDefault="00181D6C">
      <w:pPr>
        <w:widowControl w:val="0"/>
        <w:autoSpaceDE w:val="0"/>
        <w:autoSpaceDN w:val="0"/>
        <w:adjustRightInd w:val="0"/>
        <w:spacing w:after="0" w:line="200" w:lineRule="exact"/>
        <w:rPr>
          <w:rFonts w:ascii="Times New Roman" w:hAnsi="Times New Roman"/>
          <w:sz w:val="24"/>
          <w:szCs w:val="24"/>
        </w:rPr>
      </w:pPr>
    </w:p>
    <w:p w:rsidR="00181D6C" w:rsidRDefault="00181D6C">
      <w:pPr>
        <w:widowControl w:val="0"/>
        <w:autoSpaceDE w:val="0"/>
        <w:autoSpaceDN w:val="0"/>
        <w:adjustRightInd w:val="0"/>
        <w:spacing w:after="0" w:line="200" w:lineRule="exact"/>
        <w:rPr>
          <w:rFonts w:ascii="Times New Roman" w:hAnsi="Times New Roman"/>
          <w:sz w:val="24"/>
          <w:szCs w:val="24"/>
        </w:rPr>
      </w:pPr>
    </w:p>
    <w:p w:rsidR="00181D6C" w:rsidRDefault="00181D6C">
      <w:pPr>
        <w:widowControl w:val="0"/>
        <w:autoSpaceDE w:val="0"/>
        <w:autoSpaceDN w:val="0"/>
        <w:adjustRightInd w:val="0"/>
        <w:spacing w:after="0" w:line="200" w:lineRule="exact"/>
        <w:rPr>
          <w:rFonts w:ascii="Times New Roman" w:hAnsi="Times New Roman"/>
          <w:sz w:val="24"/>
          <w:szCs w:val="24"/>
        </w:rPr>
      </w:pPr>
    </w:p>
    <w:p w:rsidR="00181D6C" w:rsidRDefault="00181D6C">
      <w:pPr>
        <w:widowControl w:val="0"/>
        <w:autoSpaceDE w:val="0"/>
        <w:autoSpaceDN w:val="0"/>
        <w:adjustRightInd w:val="0"/>
        <w:spacing w:after="0" w:line="200" w:lineRule="exact"/>
        <w:rPr>
          <w:rFonts w:ascii="Times New Roman" w:hAnsi="Times New Roman"/>
          <w:sz w:val="24"/>
          <w:szCs w:val="24"/>
        </w:rPr>
      </w:pPr>
    </w:p>
    <w:p w:rsidR="00181D6C" w:rsidRDefault="00181D6C">
      <w:pPr>
        <w:widowControl w:val="0"/>
        <w:autoSpaceDE w:val="0"/>
        <w:autoSpaceDN w:val="0"/>
        <w:adjustRightInd w:val="0"/>
        <w:spacing w:after="0" w:line="200" w:lineRule="exact"/>
        <w:rPr>
          <w:rFonts w:ascii="Times New Roman" w:hAnsi="Times New Roman"/>
          <w:sz w:val="24"/>
          <w:szCs w:val="24"/>
        </w:rPr>
      </w:pPr>
    </w:p>
    <w:p w:rsidR="00181D6C" w:rsidRDefault="00181D6C">
      <w:pPr>
        <w:widowControl w:val="0"/>
        <w:autoSpaceDE w:val="0"/>
        <w:autoSpaceDN w:val="0"/>
        <w:adjustRightInd w:val="0"/>
        <w:spacing w:after="0" w:line="200" w:lineRule="exact"/>
        <w:rPr>
          <w:rFonts w:ascii="Times New Roman" w:hAnsi="Times New Roman"/>
          <w:sz w:val="24"/>
          <w:szCs w:val="24"/>
        </w:rPr>
      </w:pPr>
    </w:p>
    <w:p w:rsidR="00181D6C" w:rsidRDefault="00181D6C">
      <w:pPr>
        <w:widowControl w:val="0"/>
        <w:autoSpaceDE w:val="0"/>
        <w:autoSpaceDN w:val="0"/>
        <w:adjustRightInd w:val="0"/>
        <w:spacing w:after="0" w:line="293" w:lineRule="exact"/>
        <w:rPr>
          <w:rFonts w:ascii="Times New Roman" w:hAnsi="Times New Roman"/>
          <w:sz w:val="24"/>
          <w:szCs w:val="24"/>
        </w:rPr>
      </w:pPr>
    </w:p>
    <w:p w:rsidR="00181D6C" w:rsidRDefault="00181D6C">
      <w:pPr>
        <w:widowControl w:val="0"/>
        <w:autoSpaceDE w:val="0"/>
        <w:autoSpaceDN w:val="0"/>
        <w:adjustRightInd w:val="0"/>
        <w:spacing w:after="0" w:line="240" w:lineRule="auto"/>
        <w:ind w:left="600"/>
        <w:rPr>
          <w:rFonts w:ascii="Times New Roman" w:hAnsi="Times New Roman"/>
          <w:sz w:val="24"/>
          <w:szCs w:val="24"/>
        </w:rPr>
      </w:pPr>
      <w:r>
        <w:rPr>
          <w:rFonts w:ascii="Arial" w:hAnsi="Arial" w:cs="Arial"/>
          <w:b/>
          <w:bCs/>
          <w:sz w:val="28"/>
          <w:szCs w:val="28"/>
        </w:rPr>
        <w:t>INSTITUTO TECNOLÓGICO DE SALINA CRUZ</w:t>
      </w:r>
    </w:p>
    <w:p w:rsidR="00181D6C" w:rsidRDefault="00181D6C">
      <w:pPr>
        <w:widowControl w:val="0"/>
        <w:autoSpaceDE w:val="0"/>
        <w:autoSpaceDN w:val="0"/>
        <w:adjustRightInd w:val="0"/>
        <w:spacing w:after="0" w:line="200" w:lineRule="exact"/>
        <w:rPr>
          <w:rFonts w:ascii="Times New Roman" w:hAnsi="Times New Roman"/>
          <w:sz w:val="24"/>
          <w:szCs w:val="24"/>
        </w:rPr>
      </w:pPr>
    </w:p>
    <w:p w:rsidR="00181D6C" w:rsidRDefault="00181D6C">
      <w:pPr>
        <w:widowControl w:val="0"/>
        <w:autoSpaceDE w:val="0"/>
        <w:autoSpaceDN w:val="0"/>
        <w:adjustRightInd w:val="0"/>
        <w:spacing w:after="0" w:line="308" w:lineRule="exact"/>
        <w:rPr>
          <w:rFonts w:ascii="Times New Roman" w:hAnsi="Times New Roman"/>
          <w:sz w:val="24"/>
          <w:szCs w:val="24"/>
        </w:rPr>
      </w:pPr>
    </w:p>
    <w:p w:rsidR="00181D6C" w:rsidRDefault="00181D6C">
      <w:pPr>
        <w:widowControl w:val="0"/>
        <w:autoSpaceDE w:val="0"/>
        <w:autoSpaceDN w:val="0"/>
        <w:adjustRightInd w:val="0"/>
        <w:spacing w:after="0" w:line="240" w:lineRule="auto"/>
        <w:ind w:left="3040"/>
        <w:rPr>
          <w:rFonts w:ascii="Times New Roman" w:hAnsi="Times New Roman"/>
          <w:sz w:val="24"/>
          <w:szCs w:val="24"/>
        </w:rPr>
      </w:pPr>
      <w:r>
        <w:rPr>
          <w:rFonts w:ascii="Arial" w:hAnsi="Arial" w:cs="Arial"/>
          <w:b/>
          <w:bCs/>
          <w:sz w:val="24"/>
          <w:szCs w:val="24"/>
        </w:rPr>
        <w:t>UNIDAD 3:</w:t>
      </w:r>
    </w:p>
    <w:p w:rsidR="00181D6C" w:rsidRDefault="00181D6C">
      <w:pPr>
        <w:widowControl w:val="0"/>
        <w:autoSpaceDE w:val="0"/>
        <w:autoSpaceDN w:val="0"/>
        <w:adjustRightInd w:val="0"/>
        <w:spacing w:after="0" w:line="238" w:lineRule="exact"/>
        <w:rPr>
          <w:rFonts w:ascii="Times New Roman" w:hAnsi="Times New Roman"/>
          <w:sz w:val="24"/>
          <w:szCs w:val="24"/>
        </w:rPr>
      </w:pPr>
    </w:p>
    <w:p w:rsidR="00181D6C" w:rsidRDefault="00181D6C">
      <w:pPr>
        <w:widowControl w:val="0"/>
        <w:autoSpaceDE w:val="0"/>
        <w:autoSpaceDN w:val="0"/>
        <w:adjustRightInd w:val="0"/>
        <w:spacing w:after="0" w:line="240" w:lineRule="auto"/>
        <w:ind w:left="380"/>
        <w:rPr>
          <w:rFonts w:ascii="Times New Roman" w:hAnsi="Times New Roman"/>
          <w:sz w:val="24"/>
          <w:szCs w:val="24"/>
        </w:rPr>
      </w:pPr>
      <w:r>
        <w:rPr>
          <w:rFonts w:ascii="Arial" w:hAnsi="Arial" w:cs="Arial"/>
          <w:sz w:val="24"/>
          <w:szCs w:val="24"/>
        </w:rPr>
        <w:t>PROTOCOLOS DE ENRUTAMIENTO VECTOR-DISTANCIA</w:t>
      </w:r>
    </w:p>
    <w:p w:rsidR="00181D6C" w:rsidRDefault="00181D6C">
      <w:pPr>
        <w:widowControl w:val="0"/>
        <w:autoSpaceDE w:val="0"/>
        <w:autoSpaceDN w:val="0"/>
        <w:adjustRightInd w:val="0"/>
        <w:spacing w:after="0" w:line="254" w:lineRule="exact"/>
        <w:rPr>
          <w:rFonts w:ascii="Times New Roman" w:hAnsi="Times New Roman"/>
          <w:sz w:val="24"/>
          <w:szCs w:val="24"/>
        </w:rPr>
      </w:pPr>
    </w:p>
    <w:p w:rsidR="00181D6C" w:rsidRDefault="00181D6C">
      <w:pPr>
        <w:widowControl w:val="0"/>
        <w:autoSpaceDE w:val="0"/>
        <w:autoSpaceDN w:val="0"/>
        <w:adjustRightInd w:val="0"/>
        <w:spacing w:after="0" w:line="240" w:lineRule="auto"/>
        <w:ind w:left="2940"/>
        <w:rPr>
          <w:rFonts w:ascii="Times New Roman" w:hAnsi="Times New Roman"/>
          <w:sz w:val="24"/>
          <w:szCs w:val="24"/>
        </w:rPr>
      </w:pPr>
      <w:r>
        <w:rPr>
          <w:rFonts w:ascii="Arial" w:hAnsi="Arial" w:cs="Arial"/>
          <w:b/>
          <w:bCs/>
          <w:sz w:val="24"/>
          <w:szCs w:val="24"/>
        </w:rPr>
        <w:t>ACTIVIDAD:</w:t>
      </w:r>
    </w:p>
    <w:p w:rsidR="00181D6C" w:rsidRDefault="00181D6C">
      <w:pPr>
        <w:widowControl w:val="0"/>
        <w:autoSpaceDE w:val="0"/>
        <w:autoSpaceDN w:val="0"/>
        <w:adjustRightInd w:val="0"/>
        <w:spacing w:after="0" w:line="278" w:lineRule="exact"/>
        <w:rPr>
          <w:rFonts w:ascii="Times New Roman" w:hAnsi="Times New Roman"/>
          <w:sz w:val="24"/>
          <w:szCs w:val="24"/>
        </w:rPr>
      </w:pPr>
    </w:p>
    <w:p w:rsidR="00181D6C" w:rsidRDefault="00181D6C">
      <w:pPr>
        <w:widowControl w:val="0"/>
        <w:autoSpaceDE w:val="0"/>
        <w:autoSpaceDN w:val="0"/>
        <w:adjustRightInd w:val="0"/>
        <w:spacing w:after="0" w:line="240" w:lineRule="auto"/>
        <w:ind w:left="2220"/>
        <w:rPr>
          <w:rFonts w:ascii="Times New Roman" w:hAnsi="Times New Roman"/>
          <w:sz w:val="24"/>
          <w:szCs w:val="24"/>
        </w:rPr>
      </w:pPr>
      <w:r>
        <w:rPr>
          <w:rFonts w:ascii="Arial" w:hAnsi="Arial" w:cs="Arial"/>
        </w:rPr>
        <w:t>SINTESIS DEL CAPÍTULO 4</w:t>
      </w:r>
    </w:p>
    <w:p w:rsidR="00181D6C" w:rsidRDefault="00181D6C">
      <w:pPr>
        <w:widowControl w:val="0"/>
        <w:autoSpaceDE w:val="0"/>
        <w:autoSpaceDN w:val="0"/>
        <w:adjustRightInd w:val="0"/>
        <w:spacing w:after="0" w:line="200" w:lineRule="exact"/>
        <w:rPr>
          <w:rFonts w:ascii="Times New Roman" w:hAnsi="Times New Roman"/>
          <w:sz w:val="24"/>
          <w:szCs w:val="24"/>
        </w:rPr>
      </w:pPr>
    </w:p>
    <w:p w:rsidR="00181D6C" w:rsidRDefault="00181D6C">
      <w:pPr>
        <w:widowControl w:val="0"/>
        <w:autoSpaceDE w:val="0"/>
        <w:autoSpaceDN w:val="0"/>
        <w:adjustRightInd w:val="0"/>
        <w:spacing w:after="0" w:line="303" w:lineRule="exact"/>
        <w:rPr>
          <w:rFonts w:ascii="Times New Roman" w:hAnsi="Times New Roman"/>
          <w:sz w:val="24"/>
          <w:szCs w:val="24"/>
        </w:rPr>
      </w:pPr>
    </w:p>
    <w:p w:rsidR="00181D6C" w:rsidRDefault="00181D6C">
      <w:pPr>
        <w:widowControl w:val="0"/>
        <w:autoSpaceDE w:val="0"/>
        <w:autoSpaceDN w:val="0"/>
        <w:adjustRightInd w:val="0"/>
        <w:spacing w:after="0" w:line="240" w:lineRule="auto"/>
        <w:ind w:left="3060"/>
        <w:rPr>
          <w:rFonts w:ascii="Times New Roman" w:hAnsi="Times New Roman"/>
          <w:sz w:val="24"/>
          <w:szCs w:val="24"/>
        </w:rPr>
      </w:pPr>
      <w:r>
        <w:rPr>
          <w:rFonts w:ascii="Arial" w:hAnsi="Arial" w:cs="Arial"/>
          <w:b/>
          <w:bCs/>
          <w:sz w:val="24"/>
          <w:szCs w:val="24"/>
        </w:rPr>
        <w:t>MATERIA:</w:t>
      </w:r>
    </w:p>
    <w:p w:rsidR="00181D6C" w:rsidRDefault="00181D6C">
      <w:pPr>
        <w:widowControl w:val="0"/>
        <w:autoSpaceDE w:val="0"/>
        <w:autoSpaceDN w:val="0"/>
        <w:adjustRightInd w:val="0"/>
        <w:spacing w:after="0" w:line="276" w:lineRule="exact"/>
        <w:rPr>
          <w:rFonts w:ascii="Times New Roman" w:hAnsi="Times New Roman"/>
          <w:sz w:val="24"/>
          <w:szCs w:val="24"/>
        </w:rPr>
      </w:pPr>
    </w:p>
    <w:p w:rsidR="00181D6C" w:rsidRDefault="00181D6C">
      <w:pPr>
        <w:widowControl w:val="0"/>
        <w:autoSpaceDE w:val="0"/>
        <w:autoSpaceDN w:val="0"/>
        <w:adjustRightInd w:val="0"/>
        <w:spacing w:after="0" w:line="240" w:lineRule="auto"/>
        <w:ind w:left="2040"/>
        <w:rPr>
          <w:rFonts w:ascii="Times New Roman" w:hAnsi="Times New Roman"/>
          <w:sz w:val="24"/>
          <w:szCs w:val="24"/>
        </w:rPr>
      </w:pPr>
      <w:r>
        <w:rPr>
          <w:rFonts w:ascii="Arial" w:hAnsi="Arial" w:cs="Arial"/>
          <w:sz w:val="24"/>
          <w:szCs w:val="24"/>
        </w:rPr>
        <w:t>REDES DE COMPUTADORA</w:t>
      </w:r>
    </w:p>
    <w:p w:rsidR="00181D6C" w:rsidRDefault="00181D6C">
      <w:pPr>
        <w:widowControl w:val="0"/>
        <w:autoSpaceDE w:val="0"/>
        <w:autoSpaceDN w:val="0"/>
        <w:adjustRightInd w:val="0"/>
        <w:spacing w:after="0" w:line="200" w:lineRule="exact"/>
        <w:rPr>
          <w:rFonts w:ascii="Times New Roman" w:hAnsi="Times New Roman"/>
          <w:sz w:val="24"/>
          <w:szCs w:val="24"/>
        </w:rPr>
      </w:pPr>
    </w:p>
    <w:p w:rsidR="00181D6C" w:rsidRDefault="00181D6C">
      <w:pPr>
        <w:widowControl w:val="0"/>
        <w:autoSpaceDE w:val="0"/>
        <w:autoSpaceDN w:val="0"/>
        <w:adjustRightInd w:val="0"/>
        <w:spacing w:after="0" w:line="352" w:lineRule="exact"/>
        <w:rPr>
          <w:rFonts w:ascii="Times New Roman" w:hAnsi="Times New Roman"/>
          <w:sz w:val="24"/>
          <w:szCs w:val="24"/>
        </w:rPr>
      </w:pPr>
    </w:p>
    <w:p w:rsidR="00181D6C" w:rsidRDefault="00181D6C">
      <w:pPr>
        <w:widowControl w:val="0"/>
        <w:autoSpaceDE w:val="0"/>
        <w:autoSpaceDN w:val="0"/>
        <w:adjustRightInd w:val="0"/>
        <w:spacing w:after="0" w:line="240" w:lineRule="auto"/>
        <w:ind w:left="3020"/>
        <w:rPr>
          <w:rFonts w:ascii="Times New Roman" w:hAnsi="Times New Roman"/>
          <w:sz w:val="24"/>
          <w:szCs w:val="24"/>
        </w:rPr>
      </w:pPr>
      <w:r>
        <w:rPr>
          <w:rFonts w:ascii="Arial" w:hAnsi="Arial" w:cs="Arial"/>
          <w:b/>
          <w:bCs/>
          <w:sz w:val="24"/>
          <w:szCs w:val="24"/>
        </w:rPr>
        <w:t>DOCENTE:</w:t>
      </w:r>
    </w:p>
    <w:p w:rsidR="00181D6C" w:rsidRDefault="00181D6C">
      <w:pPr>
        <w:widowControl w:val="0"/>
        <w:autoSpaceDE w:val="0"/>
        <w:autoSpaceDN w:val="0"/>
        <w:adjustRightInd w:val="0"/>
        <w:spacing w:after="0" w:line="276" w:lineRule="exact"/>
        <w:rPr>
          <w:rFonts w:ascii="Times New Roman" w:hAnsi="Times New Roman"/>
          <w:sz w:val="24"/>
          <w:szCs w:val="24"/>
        </w:rPr>
      </w:pPr>
    </w:p>
    <w:p w:rsidR="00181D6C" w:rsidRDefault="00181D6C">
      <w:pPr>
        <w:widowControl w:val="0"/>
        <w:autoSpaceDE w:val="0"/>
        <w:autoSpaceDN w:val="0"/>
        <w:adjustRightInd w:val="0"/>
        <w:spacing w:after="0" w:line="240" w:lineRule="auto"/>
        <w:ind w:left="1900"/>
        <w:rPr>
          <w:rFonts w:ascii="Times New Roman" w:hAnsi="Times New Roman"/>
          <w:sz w:val="24"/>
          <w:szCs w:val="24"/>
        </w:rPr>
      </w:pPr>
      <w:r>
        <w:rPr>
          <w:rFonts w:ascii="Arial" w:hAnsi="Arial" w:cs="Arial"/>
          <w:sz w:val="24"/>
          <w:szCs w:val="24"/>
        </w:rPr>
        <w:t>MC. ROMÁN NAJERA SUSANA</w:t>
      </w:r>
    </w:p>
    <w:p w:rsidR="00181D6C" w:rsidRDefault="00181D6C">
      <w:pPr>
        <w:widowControl w:val="0"/>
        <w:autoSpaceDE w:val="0"/>
        <w:autoSpaceDN w:val="0"/>
        <w:adjustRightInd w:val="0"/>
        <w:spacing w:after="0" w:line="200" w:lineRule="exact"/>
        <w:rPr>
          <w:rFonts w:ascii="Times New Roman" w:hAnsi="Times New Roman"/>
          <w:sz w:val="24"/>
          <w:szCs w:val="24"/>
        </w:rPr>
      </w:pPr>
    </w:p>
    <w:p w:rsidR="00181D6C" w:rsidRDefault="00181D6C">
      <w:pPr>
        <w:widowControl w:val="0"/>
        <w:autoSpaceDE w:val="0"/>
        <w:autoSpaceDN w:val="0"/>
        <w:adjustRightInd w:val="0"/>
        <w:spacing w:after="0" w:line="352" w:lineRule="exact"/>
        <w:rPr>
          <w:rFonts w:ascii="Times New Roman" w:hAnsi="Times New Roman"/>
          <w:sz w:val="24"/>
          <w:szCs w:val="24"/>
        </w:rPr>
      </w:pPr>
    </w:p>
    <w:p w:rsidR="00181D6C" w:rsidRDefault="00181D6C">
      <w:pPr>
        <w:widowControl w:val="0"/>
        <w:autoSpaceDE w:val="0"/>
        <w:autoSpaceDN w:val="0"/>
        <w:adjustRightInd w:val="0"/>
        <w:spacing w:after="0" w:line="240" w:lineRule="auto"/>
        <w:ind w:left="3080"/>
        <w:rPr>
          <w:rFonts w:ascii="Times New Roman" w:hAnsi="Times New Roman"/>
          <w:sz w:val="24"/>
          <w:szCs w:val="24"/>
        </w:rPr>
      </w:pPr>
      <w:r>
        <w:rPr>
          <w:rFonts w:ascii="Arial" w:hAnsi="Arial" w:cs="Arial"/>
          <w:b/>
          <w:bCs/>
          <w:sz w:val="24"/>
          <w:szCs w:val="24"/>
        </w:rPr>
        <w:t>ALUMNO:</w:t>
      </w:r>
    </w:p>
    <w:p w:rsidR="00181D6C" w:rsidRDefault="00181D6C">
      <w:pPr>
        <w:widowControl w:val="0"/>
        <w:autoSpaceDE w:val="0"/>
        <w:autoSpaceDN w:val="0"/>
        <w:adjustRightInd w:val="0"/>
        <w:spacing w:after="0" w:line="276" w:lineRule="exact"/>
        <w:rPr>
          <w:rFonts w:ascii="Times New Roman" w:hAnsi="Times New Roman"/>
          <w:sz w:val="24"/>
          <w:szCs w:val="24"/>
        </w:rPr>
      </w:pPr>
    </w:p>
    <w:p w:rsidR="00181D6C" w:rsidRDefault="00794E73">
      <w:pPr>
        <w:widowControl w:val="0"/>
        <w:autoSpaceDE w:val="0"/>
        <w:autoSpaceDN w:val="0"/>
        <w:adjustRightInd w:val="0"/>
        <w:spacing w:after="0" w:line="240" w:lineRule="auto"/>
        <w:ind w:left="1920"/>
        <w:rPr>
          <w:rFonts w:ascii="Times New Roman" w:hAnsi="Times New Roman"/>
          <w:sz w:val="24"/>
          <w:szCs w:val="24"/>
        </w:rPr>
      </w:pPr>
      <w:r>
        <w:rPr>
          <w:rFonts w:ascii="Arial" w:hAnsi="Arial" w:cs="Arial"/>
          <w:sz w:val="24"/>
          <w:szCs w:val="24"/>
        </w:rPr>
        <w:t>García Ibáñez</w:t>
      </w:r>
      <w:bookmarkStart w:id="1" w:name="_GoBack"/>
      <w:bookmarkEnd w:id="1"/>
      <w:r>
        <w:rPr>
          <w:rFonts w:ascii="Arial" w:hAnsi="Arial" w:cs="Arial"/>
          <w:sz w:val="24"/>
          <w:szCs w:val="24"/>
        </w:rPr>
        <w:t xml:space="preserve"> Marcos Antonio</w:t>
      </w:r>
    </w:p>
    <w:p w:rsidR="00181D6C" w:rsidRDefault="00181D6C">
      <w:pPr>
        <w:widowControl w:val="0"/>
        <w:autoSpaceDE w:val="0"/>
        <w:autoSpaceDN w:val="0"/>
        <w:adjustRightInd w:val="0"/>
        <w:spacing w:after="0" w:line="252" w:lineRule="exact"/>
        <w:rPr>
          <w:rFonts w:ascii="Times New Roman" w:hAnsi="Times New Roman"/>
          <w:sz w:val="24"/>
          <w:szCs w:val="24"/>
        </w:rPr>
      </w:pPr>
    </w:p>
    <w:p w:rsidR="00181D6C" w:rsidRDefault="00181D6C">
      <w:pPr>
        <w:widowControl w:val="0"/>
        <w:autoSpaceDE w:val="0"/>
        <w:autoSpaceDN w:val="0"/>
        <w:adjustRightInd w:val="0"/>
        <w:spacing w:after="0" w:line="240" w:lineRule="auto"/>
        <w:ind w:left="2360"/>
        <w:rPr>
          <w:rFonts w:ascii="Times New Roman" w:hAnsi="Times New Roman"/>
          <w:sz w:val="24"/>
          <w:szCs w:val="24"/>
        </w:rPr>
      </w:pPr>
      <w:r>
        <w:rPr>
          <w:rFonts w:ascii="Arial" w:hAnsi="Arial" w:cs="Arial"/>
          <w:b/>
          <w:bCs/>
          <w:sz w:val="24"/>
          <w:szCs w:val="24"/>
        </w:rPr>
        <w:t>SEMESTRE Y GRUPO:</w:t>
      </w:r>
    </w:p>
    <w:p w:rsidR="00181D6C" w:rsidRDefault="00181D6C">
      <w:pPr>
        <w:widowControl w:val="0"/>
        <w:autoSpaceDE w:val="0"/>
        <w:autoSpaceDN w:val="0"/>
        <w:adjustRightInd w:val="0"/>
        <w:spacing w:after="0" w:line="276" w:lineRule="exact"/>
        <w:rPr>
          <w:rFonts w:ascii="Times New Roman" w:hAnsi="Times New Roman"/>
          <w:sz w:val="24"/>
          <w:szCs w:val="24"/>
        </w:rPr>
      </w:pPr>
    </w:p>
    <w:p w:rsidR="00181D6C" w:rsidRDefault="00181D6C">
      <w:pPr>
        <w:widowControl w:val="0"/>
        <w:autoSpaceDE w:val="0"/>
        <w:autoSpaceDN w:val="0"/>
        <w:adjustRightInd w:val="0"/>
        <w:spacing w:after="0" w:line="240" w:lineRule="auto"/>
        <w:ind w:left="3460"/>
        <w:rPr>
          <w:rFonts w:ascii="Times New Roman" w:hAnsi="Times New Roman"/>
          <w:sz w:val="24"/>
          <w:szCs w:val="24"/>
        </w:rPr>
      </w:pPr>
      <w:r>
        <w:rPr>
          <w:rFonts w:ascii="Arial" w:hAnsi="Arial" w:cs="Arial"/>
          <w:sz w:val="28"/>
          <w:szCs w:val="28"/>
        </w:rPr>
        <w:t>6E</w:t>
      </w:r>
    </w:p>
    <w:p w:rsidR="00181D6C" w:rsidRDefault="00181D6C">
      <w:pPr>
        <w:widowControl w:val="0"/>
        <w:autoSpaceDE w:val="0"/>
        <w:autoSpaceDN w:val="0"/>
        <w:adjustRightInd w:val="0"/>
        <w:spacing w:after="0" w:line="200" w:lineRule="exact"/>
        <w:rPr>
          <w:rFonts w:ascii="Times New Roman" w:hAnsi="Times New Roman"/>
          <w:sz w:val="24"/>
          <w:szCs w:val="24"/>
        </w:rPr>
      </w:pPr>
    </w:p>
    <w:p w:rsidR="00181D6C" w:rsidRDefault="00181D6C">
      <w:pPr>
        <w:widowControl w:val="0"/>
        <w:autoSpaceDE w:val="0"/>
        <w:autoSpaceDN w:val="0"/>
        <w:adjustRightInd w:val="0"/>
        <w:spacing w:after="0" w:line="306" w:lineRule="exact"/>
        <w:rPr>
          <w:rFonts w:ascii="Times New Roman" w:hAnsi="Times New Roman"/>
          <w:sz w:val="24"/>
          <w:szCs w:val="24"/>
        </w:rPr>
      </w:pPr>
    </w:p>
    <w:p w:rsidR="00181D6C" w:rsidRDefault="00181D6C">
      <w:pPr>
        <w:widowControl w:val="0"/>
        <w:autoSpaceDE w:val="0"/>
        <w:autoSpaceDN w:val="0"/>
        <w:adjustRightInd w:val="0"/>
        <w:spacing w:after="0" w:line="240" w:lineRule="auto"/>
        <w:ind w:left="3000"/>
        <w:rPr>
          <w:rFonts w:ascii="Times New Roman" w:hAnsi="Times New Roman"/>
          <w:sz w:val="24"/>
          <w:szCs w:val="24"/>
        </w:rPr>
      </w:pPr>
      <w:r>
        <w:rPr>
          <w:rFonts w:ascii="Arial" w:hAnsi="Arial" w:cs="Arial"/>
          <w:b/>
          <w:bCs/>
          <w:sz w:val="24"/>
          <w:szCs w:val="24"/>
        </w:rPr>
        <w:t>CARRERA:</w:t>
      </w:r>
    </w:p>
    <w:p w:rsidR="00181D6C" w:rsidRDefault="00181D6C">
      <w:pPr>
        <w:widowControl w:val="0"/>
        <w:autoSpaceDE w:val="0"/>
        <w:autoSpaceDN w:val="0"/>
        <w:adjustRightInd w:val="0"/>
        <w:spacing w:after="0" w:line="278" w:lineRule="exact"/>
        <w:rPr>
          <w:rFonts w:ascii="Times New Roman" w:hAnsi="Times New Roman"/>
          <w:sz w:val="24"/>
          <w:szCs w:val="24"/>
        </w:rPr>
      </w:pPr>
    </w:p>
    <w:p w:rsidR="00181D6C" w:rsidRDefault="00181D6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INGENIERÍA EN TECNOLOGÍAS DE LA INFORMACIÓN Y DE LAS</w:t>
      </w:r>
    </w:p>
    <w:p w:rsidR="00181D6C" w:rsidRDefault="00181D6C">
      <w:pPr>
        <w:widowControl w:val="0"/>
        <w:autoSpaceDE w:val="0"/>
        <w:autoSpaceDN w:val="0"/>
        <w:adjustRightInd w:val="0"/>
        <w:spacing w:after="0" w:line="41" w:lineRule="exact"/>
        <w:rPr>
          <w:rFonts w:ascii="Times New Roman" w:hAnsi="Times New Roman"/>
          <w:sz w:val="24"/>
          <w:szCs w:val="24"/>
        </w:rPr>
      </w:pPr>
    </w:p>
    <w:p w:rsidR="00181D6C" w:rsidRDefault="00181D6C">
      <w:pPr>
        <w:widowControl w:val="0"/>
        <w:autoSpaceDE w:val="0"/>
        <w:autoSpaceDN w:val="0"/>
        <w:adjustRightInd w:val="0"/>
        <w:spacing w:after="0" w:line="240" w:lineRule="auto"/>
        <w:ind w:left="2520"/>
        <w:rPr>
          <w:rFonts w:ascii="Times New Roman" w:hAnsi="Times New Roman"/>
          <w:sz w:val="24"/>
          <w:szCs w:val="24"/>
        </w:rPr>
      </w:pPr>
      <w:r>
        <w:rPr>
          <w:rFonts w:ascii="Arial" w:hAnsi="Arial" w:cs="Arial"/>
          <w:sz w:val="24"/>
          <w:szCs w:val="24"/>
        </w:rPr>
        <w:t>COMUNICACIONES</w:t>
      </w:r>
    </w:p>
    <w:p w:rsidR="00181D6C" w:rsidRDefault="00181D6C">
      <w:pPr>
        <w:widowControl w:val="0"/>
        <w:autoSpaceDE w:val="0"/>
        <w:autoSpaceDN w:val="0"/>
        <w:adjustRightInd w:val="0"/>
        <w:spacing w:after="0" w:line="200" w:lineRule="exact"/>
        <w:rPr>
          <w:rFonts w:ascii="Times New Roman" w:hAnsi="Times New Roman"/>
          <w:sz w:val="24"/>
          <w:szCs w:val="24"/>
        </w:rPr>
      </w:pPr>
    </w:p>
    <w:p w:rsidR="00181D6C" w:rsidRDefault="00181D6C">
      <w:pPr>
        <w:widowControl w:val="0"/>
        <w:autoSpaceDE w:val="0"/>
        <w:autoSpaceDN w:val="0"/>
        <w:adjustRightInd w:val="0"/>
        <w:spacing w:after="0" w:line="200" w:lineRule="exact"/>
        <w:rPr>
          <w:rFonts w:ascii="Times New Roman" w:hAnsi="Times New Roman"/>
          <w:sz w:val="24"/>
          <w:szCs w:val="24"/>
        </w:rPr>
      </w:pPr>
    </w:p>
    <w:p w:rsidR="00181D6C" w:rsidRDefault="00181D6C">
      <w:pPr>
        <w:widowControl w:val="0"/>
        <w:autoSpaceDE w:val="0"/>
        <w:autoSpaceDN w:val="0"/>
        <w:adjustRightInd w:val="0"/>
        <w:spacing w:after="0" w:line="200" w:lineRule="exact"/>
        <w:rPr>
          <w:rFonts w:ascii="Times New Roman" w:hAnsi="Times New Roman"/>
          <w:sz w:val="24"/>
          <w:szCs w:val="24"/>
        </w:rPr>
      </w:pPr>
    </w:p>
    <w:p w:rsidR="00181D6C" w:rsidRDefault="00181D6C">
      <w:pPr>
        <w:widowControl w:val="0"/>
        <w:autoSpaceDE w:val="0"/>
        <w:autoSpaceDN w:val="0"/>
        <w:adjustRightInd w:val="0"/>
        <w:spacing w:after="0" w:line="344" w:lineRule="exact"/>
        <w:rPr>
          <w:rFonts w:ascii="Times New Roman" w:hAnsi="Times New Roman"/>
          <w:sz w:val="24"/>
          <w:szCs w:val="24"/>
        </w:rPr>
      </w:pPr>
    </w:p>
    <w:p w:rsidR="00181D6C" w:rsidRDefault="00181D6C">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Narrow" w:hAnsi="Arial Narrow" w:cs="Arial Narrow"/>
          <w:i/>
          <w:iCs/>
          <w:sz w:val="24"/>
          <w:szCs w:val="24"/>
        </w:rPr>
        <w:t>PUERTO DE SALINA CRUZ OAXACA, A 17 DE MARZO DE 2015</w:t>
      </w:r>
    </w:p>
    <w:p w:rsidR="00181D6C" w:rsidRDefault="00181D6C">
      <w:pPr>
        <w:widowControl w:val="0"/>
        <w:autoSpaceDE w:val="0"/>
        <w:autoSpaceDN w:val="0"/>
        <w:adjustRightInd w:val="0"/>
        <w:spacing w:after="0" w:line="240" w:lineRule="auto"/>
        <w:rPr>
          <w:rFonts w:ascii="Times New Roman" w:hAnsi="Times New Roman"/>
          <w:sz w:val="24"/>
          <w:szCs w:val="24"/>
        </w:rPr>
        <w:sectPr w:rsidR="00181D6C">
          <w:pgSz w:w="12240" w:h="15840"/>
          <w:pgMar w:top="1440" w:right="1700" w:bottom="1440" w:left="2480" w:header="720" w:footer="720" w:gutter="0"/>
          <w:cols w:space="720" w:equalWidth="0">
            <w:col w:w="8060"/>
          </w:cols>
          <w:noEndnote/>
        </w:sectPr>
      </w:pPr>
    </w:p>
    <w:p w:rsidR="00181D6C" w:rsidRDefault="00181D6C">
      <w:pPr>
        <w:widowControl w:val="0"/>
        <w:autoSpaceDE w:val="0"/>
        <w:autoSpaceDN w:val="0"/>
        <w:adjustRightInd w:val="0"/>
        <w:spacing w:after="0" w:line="240" w:lineRule="auto"/>
        <w:ind w:left="880"/>
        <w:rPr>
          <w:rFonts w:ascii="Times New Roman" w:hAnsi="Times New Roman"/>
          <w:sz w:val="24"/>
          <w:szCs w:val="24"/>
        </w:rPr>
      </w:pPr>
      <w:bookmarkStart w:id="2" w:name="page3"/>
      <w:bookmarkEnd w:id="2"/>
      <w:r>
        <w:rPr>
          <w:rFonts w:ascii="Arial" w:hAnsi="Arial" w:cs="Arial"/>
          <w:sz w:val="24"/>
          <w:szCs w:val="24"/>
        </w:rPr>
        <w:lastRenderedPageBreak/>
        <w:t>PROTOCOLOS DE ENRUTAMIENTO POR VECTOR DISTANCIA</w:t>
      </w:r>
    </w:p>
    <w:p w:rsidR="00181D6C" w:rsidRDefault="00181D6C">
      <w:pPr>
        <w:widowControl w:val="0"/>
        <w:autoSpaceDE w:val="0"/>
        <w:autoSpaceDN w:val="0"/>
        <w:adjustRightInd w:val="0"/>
        <w:spacing w:after="0" w:line="293" w:lineRule="exact"/>
        <w:rPr>
          <w:rFonts w:ascii="Times New Roman" w:hAnsi="Times New Roman"/>
          <w:sz w:val="24"/>
          <w:szCs w:val="24"/>
        </w:rPr>
      </w:pPr>
    </w:p>
    <w:p w:rsidR="00181D6C" w:rsidRDefault="00181D6C">
      <w:pPr>
        <w:widowControl w:val="0"/>
        <w:overflowPunct w:val="0"/>
        <w:autoSpaceDE w:val="0"/>
        <w:autoSpaceDN w:val="0"/>
        <w:adjustRightInd w:val="0"/>
        <w:spacing w:after="0" w:line="269" w:lineRule="auto"/>
        <w:jc w:val="both"/>
        <w:rPr>
          <w:rFonts w:ascii="Times New Roman" w:hAnsi="Times New Roman"/>
          <w:sz w:val="24"/>
          <w:szCs w:val="24"/>
        </w:rPr>
      </w:pPr>
      <w:r w:rsidRPr="00794E73">
        <w:rPr>
          <w:rFonts w:ascii="Arial" w:hAnsi="Arial" w:cs="Arial"/>
          <w:sz w:val="23"/>
          <w:szCs w:val="23"/>
        </w:rPr>
        <w:t>Estos</w:t>
      </w:r>
      <w:r>
        <w:rPr>
          <w:rFonts w:ascii="Arial" w:hAnsi="Arial" w:cs="Arial"/>
          <w:sz w:val="23"/>
          <w:szCs w:val="23"/>
        </w:rPr>
        <w:t xml:space="preserve"> protocolos ayudan a un administrador de red en el proceso de estar asignando o configurando rutas estáticas, ya que estas son los que analizan las posibles rutas. Existen tres tipos de protocolos de enrutamiento por vector distancia, las cuales son:</w:t>
      </w:r>
    </w:p>
    <w:p w:rsidR="00181D6C" w:rsidRDefault="00181D6C">
      <w:pPr>
        <w:widowControl w:val="0"/>
        <w:autoSpaceDE w:val="0"/>
        <w:autoSpaceDN w:val="0"/>
        <w:adjustRightInd w:val="0"/>
        <w:spacing w:after="0" w:line="263" w:lineRule="exact"/>
        <w:rPr>
          <w:rFonts w:ascii="Times New Roman" w:hAnsi="Times New Roman"/>
          <w:sz w:val="24"/>
          <w:szCs w:val="24"/>
        </w:rPr>
      </w:pPr>
    </w:p>
    <w:p w:rsidR="00181D6C" w:rsidRDefault="00181D6C">
      <w:pPr>
        <w:widowControl w:val="0"/>
        <w:numPr>
          <w:ilvl w:val="0"/>
          <w:numId w:val="1"/>
        </w:numPr>
        <w:overflowPunct w:val="0"/>
        <w:autoSpaceDE w:val="0"/>
        <w:autoSpaceDN w:val="0"/>
        <w:adjustRightInd w:val="0"/>
        <w:spacing w:after="0" w:line="207" w:lineRule="auto"/>
        <w:ind w:hanging="358"/>
        <w:jc w:val="both"/>
        <w:rPr>
          <w:rFonts w:ascii="Wingdings" w:hAnsi="Wingdings" w:cs="Wingdings"/>
          <w:sz w:val="48"/>
          <w:szCs w:val="48"/>
          <w:vertAlign w:val="superscript"/>
        </w:rPr>
      </w:pPr>
      <w:r>
        <w:rPr>
          <w:rFonts w:ascii="Arial" w:hAnsi="Arial" w:cs="Arial"/>
          <w:b/>
          <w:bCs/>
          <w:sz w:val="24"/>
          <w:szCs w:val="24"/>
        </w:rPr>
        <w:t xml:space="preserve">RIP: </w:t>
      </w:r>
      <w:r>
        <w:rPr>
          <w:rFonts w:ascii="Arial" w:hAnsi="Arial" w:cs="Arial"/>
          <w:sz w:val="24"/>
          <w:szCs w:val="24"/>
        </w:rPr>
        <w:t xml:space="preserve">El </w:t>
      </w:r>
      <w:proofErr w:type="spellStart"/>
      <w:r>
        <w:rPr>
          <w:rFonts w:ascii="Arial" w:hAnsi="Arial" w:cs="Arial"/>
          <w:sz w:val="24"/>
          <w:szCs w:val="24"/>
        </w:rPr>
        <w:t>routing</w:t>
      </w:r>
      <w:proofErr w:type="spellEnd"/>
      <w:r>
        <w:rPr>
          <w:rFonts w:ascii="Arial" w:hAnsi="Arial" w:cs="Arial"/>
          <w:sz w:val="24"/>
          <w:szCs w:val="24"/>
        </w:rPr>
        <w:t xml:space="preserve"> </w:t>
      </w:r>
      <w:proofErr w:type="spellStart"/>
      <w:r>
        <w:rPr>
          <w:rFonts w:ascii="Arial" w:hAnsi="Arial" w:cs="Arial"/>
          <w:sz w:val="24"/>
          <w:szCs w:val="24"/>
        </w:rPr>
        <w:t>protocol</w:t>
      </w:r>
      <w:proofErr w:type="spellEnd"/>
      <w:r>
        <w:rPr>
          <w:rFonts w:ascii="Arial" w:hAnsi="Arial" w:cs="Arial"/>
          <w:sz w:val="24"/>
          <w:szCs w:val="24"/>
        </w:rPr>
        <w:t xml:space="preserve"> utiliza el conteo de salto como métrica para la</w:t>
      </w:r>
      <w:r>
        <w:rPr>
          <w:rFonts w:ascii="Arial" w:hAnsi="Arial" w:cs="Arial"/>
          <w:b/>
          <w:bCs/>
          <w:sz w:val="24"/>
          <w:szCs w:val="24"/>
        </w:rPr>
        <w:t xml:space="preserve"> </w:t>
      </w:r>
      <w:r>
        <w:rPr>
          <w:rFonts w:ascii="Arial" w:hAnsi="Arial" w:cs="Arial"/>
          <w:sz w:val="24"/>
          <w:szCs w:val="24"/>
        </w:rPr>
        <w:t xml:space="preserve">selección de las rutas, si el conteo de saltos de una red es mayor de 15, lo da como un destino inalcanzable. Por defecto, se envía un </w:t>
      </w:r>
      <w:proofErr w:type="spellStart"/>
      <w:r>
        <w:rPr>
          <w:rFonts w:ascii="Arial" w:hAnsi="Arial" w:cs="Arial"/>
          <w:sz w:val="24"/>
          <w:szCs w:val="24"/>
        </w:rPr>
        <w:t>broadcast</w:t>
      </w:r>
      <w:proofErr w:type="spellEnd"/>
      <w:r>
        <w:rPr>
          <w:rFonts w:ascii="Arial" w:hAnsi="Arial" w:cs="Arial"/>
          <w:sz w:val="24"/>
          <w:szCs w:val="24"/>
        </w:rPr>
        <w:t xml:space="preserve"> o </w:t>
      </w:r>
      <w:proofErr w:type="spellStart"/>
      <w:r>
        <w:rPr>
          <w:rFonts w:ascii="Arial" w:hAnsi="Arial" w:cs="Arial"/>
          <w:sz w:val="24"/>
          <w:szCs w:val="24"/>
        </w:rPr>
        <w:t>multicast</w:t>
      </w:r>
      <w:proofErr w:type="spellEnd"/>
      <w:r>
        <w:rPr>
          <w:rFonts w:ascii="Arial" w:hAnsi="Arial" w:cs="Arial"/>
          <w:sz w:val="24"/>
          <w:szCs w:val="24"/>
        </w:rPr>
        <w:t xml:space="preserve"> de las actualizaciones de enrutamiento cada 30 segundos. </w:t>
      </w:r>
    </w:p>
    <w:p w:rsidR="00181D6C" w:rsidRDefault="00181D6C">
      <w:pPr>
        <w:widowControl w:val="0"/>
        <w:autoSpaceDE w:val="0"/>
        <w:autoSpaceDN w:val="0"/>
        <w:adjustRightInd w:val="0"/>
        <w:spacing w:after="0" w:line="96" w:lineRule="exact"/>
        <w:rPr>
          <w:rFonts w:ascii="Wingdings" w:hAnsi="Wingdings" w:cs="Wingdings"/>
          <w:sz w:val="48"/>
          <w:szCs w:val="48"/>
          <w:vertAlign w:val="superscript"/>
        </w:rPr>
      </w:pPr>
    </w:p>
    <w:p w:rsidR="00181D6C" w:rsidRDefault="00181D6C">
      <w:pPr>
        <w:widowControl w:val="0"/>
        <w:numPr>
          <w:ilvl w:val="0"/>
          <w:numId w:val="1"/>
        </w:numPr>
        <w:overflowPunct w:val="0"/>
        <w:autoSpaceDE w:val="0"/>
        <w:autoSpaceDN w:val="0"/>
        <w:adjustRightInd w:val="0"/>
        <w:spacing w:after="0" w:line="207" w:lineRule="auto"/>
        <w:ind w:hanging="358"/>
        <w:jc w:val="both"/>
        <w:rPr>
          <w:rFonts w:ascii="Wingdings" w:hAnsi="Wingdings" w:cs="Wingdings"/>
          <w:sz w:val="48"/>
          <w:szCs w:val="48"/>
          <w:vertAlign w:val="superscript"/>
        </w:rPr>
      </w:pPr>
      <w:r>
        <w:rPr>
          <w:rFonts w:ascii="Arial" w:hAnsi="Arial" w:cs="Arial"/>
          <w:b/>
          <w:bCs/>
          <w:sz w:val="24"/>
          <w:szCs w:val="24"/>
        </w:rPr>
        <w:t xml:space="preserve">IGRP: </w:t>
      </w:r>
      <w:r>
        <w:rPr>
          <w:rFonts w:ascii="Arial" w:hAnsi="Arial" w:cs="Arial"/>
          <w:sz w:val="24"/>
          <w:szCs w:val="24"/>
        </w:rPr>
        <w:t xml:space="preserve">El Interior Gateway </w:t>
      </w:r>
      <w:proofErr w:type="spellStart"/>
      <w:r>
        <w:rPr>
          <w:rFonts w:ascii="Arial" w:hAnsi="Arial" w:cs="Arial"/>
          <w:sz w:val="24"/>
          <w:szCs w:val="24"/>
        </w:rPr>
        <w:t>Routing</w:t>
      </w:r>
      <w:proofErr w:type="spellEnd"/>
      <w:r>
        <w:rPr>
          <w:rFonts w:ascii="Arial" w:hAnsi="Arial" w:cs="Arial"/>
          <w:sz w:val="24"/>
          <w:szCs w:val="24"/>
        </w:rPr>
        <w:t xml:space="preserve"> </w:t>
      </w:r>
      <w:proofErr w:type="spellStart"/>
      <w:r>
        <w:rPr>
          <w:rFonts w:ascii="Arial" w:hAnsi="Arial" w:cs="Arial"/>
          <w:sz w:val="24"/>
          <w:szCs w:val="24"/>
        </w:rPr>
        <w:t>Protocol</w:t>
      </w:r>
      <w:proofErr w:type="spellEnd"/>
      <w:r>
        <w:rPr>
          <w:rFonts w:ascii="Arial" w:hAnsi="Arial" w:cs="Arial"/>
          <w:sz w:val="24"/>
          <w:szCs w:val="24"/>
        </w:rPr>
        <w:t xml:space="preserve"> Se considera el ancho de banda,</w:t>
      </w:r>
      <w:r>
        <w:rPr>
          <w:rFonts w:ascii="Arial" w:hAnsi="Arial" w:cs="Arial"/>
          <w:b/>
          <w:bCs/>
          <w:sz w:val="24"/>
          <w:szCs w:val="24"/>
        </w:rPr>
        <w:t xml:space="preserve"> </w:t>
      </w:r>
      <w:r>
        <w:rPr>
          <w:rFonts w:ascii="Arial" w:hAnsi="Arial" w:cs="Arial"/>
          <w:sz w:val="24"/>
          <w:szCs w:val="24"/>
        </w:rPr>
        <w:t xml:space="preserve">el retardo, la carga y la confiabilidad para crear una métrica compuesta. Por defecto, se envía un </w:t>
      </w:r>
      <w:proofErr w:type="spellStart"/>
      <w:r>
        <w:rPr>
          <w:rFonts w:ascii="Arial" w:hAnsi="Arial" w:cs="Arial"/>
          <w:sz w:val="24"/>
          <w:szCs w:val="24"/>
        </w:rPr>
        <w:t>broadcast</w:t>
      </w:r>
      <w:proofErr w:type="spellEnd"/>
      <w:r>
        <w:rPr>
          <w:rFonts w:ascii="Arial" w:hAnsi="Arial" w:cs="Arial"/>
          <w:sz w:val="24"/>
          <w:szCs w:val="24"/>
        </w:rPr>
        <w:t xml:space="preserve"> de las actualizaciones de enrutamiento cada 90 segundos. </w:t>
      </w:r>
    </w:p>
    <w:p w:rsidR="00181D6C" w:rsidRDefault="00181D6C">
      <w:pPr>
        <w:widowControl w:val="0"/>
        <w:autoSpaceDE w:val="0"/>
        <w:autoSpaceDN w:val="0"/>
        <w:adjustRightInd w:val="0"/>
        <w:spacing w:after="0" w:line="96" w:lineRule="exact"/>
        <w:rPr>
          <w:rFonts w:ascii="Wingdings" w:hAnsi="Wingdings" w:cs="Wingdings"/>
          <w:sz w:val="48"/>
          <w:szCs w:val="48"/>
          <w:vertAlign w:val="superscript"/>
        </w:rPr>
      </w:pPr>
    </w:p>
    <w:p w:rsidR="00181D6C" w:rsidRDefault="00181D6C">
      <w:pPr>
        <w:widowControl w:val="0"/>
        <w:numPr>
          <w:ilvl w:val="0"/>
          <w:numId w:val="1"/>
        </w:numPr>
        <w:overflowPunct w:val="0"/>
        <w:autoSpaceDE w:val="0"/>
        <w:autoSpaceDN w:val="0"/>
        <w:adjustRightInd w:val="0"/>
        <w:spacing w:after="0" w:line="227" w:lineRule="auto"/>
        <w:ind w:hanging="358"/>
        <w:jc w:val="both"/>
        <w:rPr>
          <w:rFonts w:ascii="Wingdings" w:hAnsi="Wingdings" w:cs="Wingdings"/>
          <w:sz w:val="48"/>
          <w:szCs w:val="48"/>
          <w:vertAlign w:val="superscript"/>
        </w:rPr>
      </w:pPr>
      <w:r>
        <w:rPr>
          <w:rFonts w:ascii="Arial" w:hAnsi="Arial" w:cs="Arial"/>
          <w:b/>
          <w:bCs/>
          <w:sz w:val="24"/>
          <w:szCs w:val="24"/>
        </w:rPr>
        <w:t xml:space="preserve">EIGRP: </w:t>
      </w:r>
      <w:r>
        <w:rPr>
          <w:rFonts w:ascii="Arial" w:hAnsi="Arial" w:cs="Arial"/>
          <w:sz w:val="24"/>
          <w:szCs w:val="24"/>
        </w:rPr>
        <w:t>es un protocolo de enrutamiento por vector de distancia, Puede</w:t>
      </w:r>
      <w:r>
        <w:rPr>
          <w:rFonts w:ascii="Arial" w:hAnsi="Arial" w:cs="Arial"/>
          <w:b/>
          <w:bCs/>
          <w:sz w:val="24"/>
          <w:szCs w:val="24"/>
        </w:rPr>
        <w:t xml:space="preserve"> </w:t>
      </w:r>
      <w:r>
        <w:rPr>
          <w:rFonts w:ascii="Arial" w:hAnsi="Arial" w:cs="Arial"/>
          <w:sz w:val="24"/>
          <w:szCs w:val="24"/>
        </w:rPr>
        <w:t xml:space="preserve">realizar un balanceo de carga con distinto costo. Utiliza el Algoritmo de actualización por difusión (DUAL) para calcular la ruta más corta. No existen actualizaciones periódicas, como sucede con el RIP y el IGRP. Las actualizaciones de enrutamiento sólo se envían cuando se produce un cambio en la topología. </w:t>
      </w:r>
    </w:p>
    <w:p w:rsidR="00181D6C" w:rsidRDefault="00181D6C">
      <w:pPr>
        <w:widowControl w:val="0"/>
        <w:autoSpaceDE w:val="0"/>
        <w:autoSpaceDN w:val="0"/>
        <w:adjustRightInd w:val="0"/>
        <w:spacing w:after="0" w:line="296" w:lineRule="exact"/>
        <w:rPr>
          <w:rFonts w:ascii="Times New Roman" w:hAnsi="Times New Roman"/>
          <w:sz w:val="24"/>
          <w:szCs w:val="24"/>
        </w:rPr>
      </w:pPr>
    </w:p>
    <w:p w:rsidR="00181D6C" w:rsidRPr="00794E73" w:rsidRDefault="00181D6C">
      <w:pPr>
        <w:widowControl w:val="0"/>
        <w:overflowPunct w:val="0"/>
        <w:autoSpaceDE w:val="0"/>
        <w:autoSpaceDN w:val="0"/>
        <w:adjustRightInd w:val="0"/>
        <w:spacing w:after="0" w:line="260" w:lineRule="auto"/>
        <w:jc w:val="both"/>
        <w:rPr>
          <w:rFonts w:ascii="Times New Roman" w:hAnsi="Times New Roman"/>
          <w:sz w:val="24"/>
          <w:szCs w:val="24"/>
        </w:rPr>
      </w:pPr>
      <w:r w:rsidRPr="00794E73">
        <w:rPr>
          <w:rFonts w:ascii="Arial" w:hAnsi="Arial" w:cs="Arial"/>
          <w:bCs/>
          <w:sz w:val="24"/>
          <w:szCs w:val="24"/>
        </w:rPr>
        <w:t xml:space="preserve">El vector de distancia significa que las rutas son publicadas como vectores de distancia y dirección. La distancia se define en términos de una métrica como el conteo de saltos y la dirección es simplemente el </w:t>
      </w:r>
      <w:proofErr w:type="spellStart"/>
      <w:r w:rsidRPr="00794E73">
        <w:rPr>
          <w:rFonts w:ascii="Arial" w:hAnsi="Arial" w:cs="Arial"/>
          <w:bCs/>
          <w:sz w:val="24"/>
          <w:szCs w:val="24"/>
        </w:rPr>
        <w:t>router</w:t>
      </w:r>
      <w:proofErr w:type="spellEnd"/>
      <w:r w:rsidRPr="00794E73">
        <w:rPr>
          <w:rFonts w:ascii="Arial" w:hAnsi="Arial" w:cs="Arial"/>
          <w:bCs/>
          <w:sz w:val="24"/>
          <w:szCs w:val="24"/>
        </w:rPr>
        <w:t xml:space="preserve"> del siguiente salto o la interfaz de salida.</w:t>
      </w:r>
    </w:p>
    <w:p w:rsidR="00181D6C" w:rsidRDefault="00181D6C">
      <w:pPr>
        <w:widowControl w:val="0"/>
        <w:autoSpaceDE w:val="0"/>
        <w:autoSpaceDN w:val="0"/>
        <w:adjustRightInd w:val="0"/>
        <w:spacing w:after="0" w:line="273" w:lineRule="exact"/>
        <w:rPr>
          <w:rFonts w:ascii="Times New Roman" w:hAnsi="Times New Roman"/>
          <w:sz w:val="24"/>
          <w:szCs w:val="24"/>
        </w:rPr>
      </w:pPr>
    </w:p>
    <w:p w:rsidR="00181D6C" w:rsidRDefault="00181D6C">
      <w:pPr>
        <w:widowControl w:val="0"/>
        <w:overflowPunct w:val="0"/>
        <w:autoSpaceDE w:val="0"/>
        <w:autoSpaceDN w:val="0"/>
        <w:adjustRightInd w:val="0"/>
        <w:spacing w:after="0" w:line="235" w:lineRule="auto"/>
        <w:jc w:val="both"/>
        <w:rPr>
          <w:rFonts w:ascii="Times New Roman" w:hAnsi="Times New Roman"/>
          <w:sz w:val="24"/>
          <w:szCs w:val="24"/>
        </w:rPr>
      </w:pPr>
      <w:r>
        <w:rPr>
          <w:rFonts w:ascii="Arial" w:hAnsi="Arial" w:cs="Arial"/>
          <w:sz w:val="24"/>
          <w:szCs w:val="24"/>
        </w:rPr>
        <w:t>Los protocolos de enrutamiento por vector de distancia comparten ciertas características.</w:t>
      </w:r>
    </w:p>
    <w:p w:rsidR="00181D6C" w:rsidRDefault="00181D6C">
      <w:pPr>
        <w:widowControl w:val="0"/>
        <w:autoSpaceDE w:val="0"/>
        <w:autoSpaceDN w:val="0"/>
        <w:adjustRightInd w:val="0"/>
        <w:spacing w:after="0" w:line="295" w:lineRule="exact"/>
        <w:rPr>
          <w:rFonts w:ascii="Times New Roman" w:hAnsi="Times New Roman"/>
          <w:sz w:val="24"/>
          <w:szCs w:val="24"/>
        </w:rPr>
      </w:pPr>
    </w:p>
    <w:p w:rsidR="00181D6C" w:rsidRDefault="00181D6C">
      <w:pPr>
        <w:widowControl w:val="0"/>
        <w:overflowPunct w:val="0"/>
        <w:autoSpaceDE w:val="0"/>
        <w:autoSpaceDN w:val="0"/>
        <w:adjustRightInd w:val="0"/>
        <w:spacing w:after="0" w:line="235" w:lineRule="auto"/>
        <w:jc w:val="both"/>
        <w:rPr>
          <w:rFonts w:ascii="Times New Roman" w:hAnsi="Times New Roman"/>
          <w:sz w:val="24"/>
          <w:szCs w:val="24"/>
        </w:rPr>
      </w:pPr>
      <w:r>
        <w:rPr>
          <w:rFonts w:ascii="Arial" w:hAnsi="Arial" w:cs="Arial"/>
          <w:sz w:val="24"/>
          <w:szCs w:val="24"/>
        </w:rPr>
        <w:t>1.- Las actualizaciones periódicas se envían a intervalos regulares (30 segundos para RIP y 90 segundos para IGRP).</w:t>
      </w:r>
    </w:p>
    <w:p w:rsidR="00181D6C" w:rsidRDefault="00181D6C">
      <w:pPr>
        <w:widowControl w:val="0"/>
        <w:autoSpaceDE w:val="0"/>
        <w:autoSpaceDN w:val="0"/>
        <w:adjustRightInd w:val="0"/>
        <w:spacing w:after="0" w:line="295" w:lineRule="exact"/>
        <w:rPr>
          <w:rFonts w:ascii="Times New Roman" w:hAnsi="Times New Roman"/>
          <w:sz w:val="24"/>
          <w:szCs w:val="24"/>
        </w:rPr>
      </w:pPr>
    </w:p>
    <w:p w:rsidR="00181D6C" w:rsidRDefault="00181D6C">
      <w:pPr>
        <w:widowControl w:val="0"/>
        <w:overflowPunct w:val="0"/>
        <w:autoSpaceDE w:val="0"/>
        <w:autoSpaceDN w:val="0"/>
        <w:adjustRightInd w:val="0"/>
        <w:spacing w:after="0" w:line="260" w:lineRule="auto"/>
        <w:jc w:val="both"/>
        <w:rPr>
          <w:rFonts w:ascii="Times New Roman" w:hAnsi="Times New Roman"/>
          <w:sz w:val="24"/>
          <w:szCs w:val="24"/>
        </w:rPr>
      </w:pPr>
      <w:r>
        <w:rPr>
          <w:rFonts w:ascii="Arial" w:hAnsi="Arial" w:cs="Arial"/>
          <w:sz w:val="24"/>
          <w:szCs w:val="24"/>
        </w:rPr>
        <w:t xml:space="preserve">2.- Los </w:t>
      </w:r>
      <w:proofErr w:type="spellStart"/>
      <w:r>
        <w:rPr>
          <w:rFonts w:ascii="Arial" w:hAnsi="Arial" w:cs="Arial"/>
          <w:sz w:val="24"/>
          <w:szCs w:val="24"/>
        </w:rPr>
        <w:t>routers</w:t>
      </w:r>
      <w:proofErr w:type="spellEnd"/>
      <w:r>
        <w:rPr>
          <w:rFonts w:ascii="Arial" w:hAnsi="Arial" w:cs="Arial"/>
          <w:sz w:val="24"/>
          <w:szCs w:val="24"/>
        </w:rPr>
        <w:t xml:space="preserve"> que utilizan el enrutamiento por vector de distancia no tienen conocimiento de la topología de la red. El </w:t>
      </w:r>
      <w:proofErr w:type="spellStart"/>
      <w:r>
        <w:rPr>
          <w:rFonts w:ascii="Arial" w:hAnsi="Arial" w:cs="Arial"/>
          <w:sz w:val="24"/>
          <w:szCs w:val="24"/>
        </w:rPr>
        <w:t>router</w:t>
      </w:r>
      <w:proofErr w:type="spellEnd"/>
      <w:r>
        <w:rPr>
          <w:rFonts w:ascii="Arial" w:hAnsi="Arial" w:cs="Arial"/>
          <w:sz w:val="24"/>
          <w:szCs w:val="24"/>
        </w:rPr>
        <w:t xml:space="preserve"> sólo conoce las direcciones de red de sus propias interfaces y las direcciones de red remota que puede alcanzar a través de sus vecinos.</w:t>
      </w:r>
    </w:p>
    <w:p w:rsidR="00181D6C" w:rsidRDefault="00181D6C">
      <w:pPr>
        <w:widowControl w:val="0"/>
        <w:autoSpaceDE w:val="0"/>
        <w:autoSpaceDN w:val="0"/>
        <w:adjustRightInd w:val="0"/>
        <w:spacing w:after="0" w:line="274" w:lineRule="exact"/>
        <w:rPr>
          <w:rFonts w:ascii="Times New Roman" w:hAnsi="Times New Roman"/>
          <w:sz w:val="24"/>
          <w:szCs w:val="24"/>
        </w:rPr>
      </w:pPr>
    </w:p>
    <w:p w:rsidR="00181D6C" w:rsidRDefault="00181D6C">
      <w:pPr>
        <w:widowControl w:val="0"/>
        <w:overflowPunct w:val="0"/>
        <w:autoSpaceDE w:val="0"/>
        <w:autoSpaceDN w:val="0"/>
        <w:adjustRightInd w:val="0"/>
        <w:spacing w:after="0" w:line="253" w:lineRule="auto"/>
        <w:jc w:val="both"/>
        <w:rPr>
          <w:rFonts w:ascii="Times New Roman" w:hAnsi="Times New Roman"/>
          <w:sz w:val="24"/>
          <w:szCs w:val="24"/>
        </w:rPr>
      </w:pPr>
      <w:r>
        <w:rPr>
          <w:rFonts w:ascii="Arial" w:hAnsi="Arial" w:cs="Arial"/>
          <w:sz w:val="24"/>
          <w:szCs w:val="24"/>
        </w:rPr>
        <w:t xml:space="preserve">3.- Las actualizaciones de </w:t>
      </w:r>
      <w:proofErr w:type="spellStart"/>
      <w:r>
        <w:rPr>
          <w:rFonts w:ascii="Arial" w:hAnsi="Arial" w:cs="Arial"/>
          <w:sz w:val="24"/>
          <w:szCs w:val="24"/>
        </w:rPr>
        <w:t>broadcast</w:t>
      </w:r>
      <w:proofErr w:type="spellEnd"/>
      <w:r>
        <w:rPr>
          <w:rFonts w:ascii="Arial" w:hAnsi="Arial" w:cs="Arial"/>
          <w:sz w:val="24"/>
          <w:szCs w:val="24"/>
        </w:rPr>
        <w:t xml:space="preserve"> se envían a 255.255.255.255. Los </w:t>
      </w:r>
      <w:proofErr w:type="spellStart"/>
      <w:r>
        <w:rPr>
          <w:rFonts w:ascii="Arial" w:hAnsi="Arial" w:cs="Arial"/>
          <w:sz w:val="24"/>
          <w:szCs w:val="24"/>
        </w:rPr>
        <w:t>routers</w:t>
      </w:r>
      <w:proofErr w:type="spellEnd"/>
      <w:r>
        <w:rPr>
          <w:rFonts w:ascii="Arial" w:hAnsi="Arial" w:cs="Arial"/>
          <w:sz w:val="24"/>
          <w:szCs w:val="24"/>
        </w:rPr>
        <w:t xml:space="preserve"> vecinos que están configurados con el mismo protocolo de enrutamiento procesarán las actualizaciones.</w:t>
      </w:r>
    </w:p>
    <w:p w:rsidR="00181D6C" w:rsidRDefault="00181D6C">
      <w:pPr>
        <w:widowControl w:val="0"/>
        <w:autoSpaceDE w:val="0"/>
        <w:autoSpaceDN w:val="0"/>
        <w:adjustRightInd w:val="0"/>
        <w:spacing w:after="0" w:line="279" w:lineRule="exact"/>
        <w:rPr>
          <w:rFonts w:ascii="Times New Roman" w:hAnsi="Times New Roman"/>
          <w:sz w:val="24"/>
          <w:szCs w:val="24"/>
        </w:rPr>
      </w:pPr>
    </w:p>
    <w:p w:rsidR="00181D6C" w:rsidRDefault="00181D6C">
      <w:pPr>
        <w:widowControl w:val="0"/>
        <w:overflowPunct w:val="0"/>
        <w:autoSpaceDE w:val="0"/>
        <w:autoSpaceDN w:val="0"/>
        <w:adjustRightInd w:val="0"/>
        <w:spacing w:after="0" w:line="253" w:lineRule="auto"/>
        <w:jc w:val="both"/>
        <w:rPr>
          <w:rFonts w:ascii="Times New Roman" w:hAnsi="Times New Roman"/>
          <w:sz w:val="24"/>
          <w:szCs w:val="24"/>
        </w:rPr>
      </w:pPr>
      <w:r>
        <w:rPr>
          <w:rFonts w:ascii="Arial" w:hAnsi="Arial" w:cs="Arial"/>
          <w:sz w:val="24"/>
          <w:szCs w:val="24"/>
        </w:rPr>
        <w:t>4.- Las actualizaciones de toda la tabla de enrutamiento se envían periódicamente a todos los vecinos, los vecinos que reciban estas actualizaciones deben procesar toda la actualización para encontrar información pertinente y descartar el resto.</w:t>
      </w:r>
    </w:p>
    <w:p w:rsidR="00181D6C" w:rsidRDefault="00181D6C">
      <w:pPr>
        <w:widowControl w:val="0"/>
        <w:autoSpaceDE w:val="0"/>
        <w:autoSpaceDN w:val="0"/>
        <w:adjustRightInd w:val="0"/>
        <w:spacing w:after="0" w:line="240" w:lineRule="auto"/>
        <w:rPr>
          <w:rFonts w:ascii="Times New Roman" w:hAnsi="Times New Roman"/>
          <w:sz w:val="24"/>
          <w:szCs w:val="24"/>
        </w:rPr>
        <w:sectPr w:rsidR="00181D6C">
          <w:pgSz w:w="12240" w:h="15840"/>
          <w:pgMar w:top="1413" w:right="1700" w:bottom="1150" w:left="1700" w:header="720" w:footer="720" w:gutter="0"/>
          <w:cols w:space="720" w:equalWidth="0">
            <w:col w:w="8840"/>
          </w:cols>
          <w:noEndnote/>
        </w:sectPr>
      </w:pPr>
    </w:p>
    <w:p w:rsidR="00181D6C" w:rsidRDefault="00181D6C">
      <w:pPr>
        <w:widowControl w:val="0"/>
        <w:autoSpaceDE w:val="0"/>
        <w:autoSpaceDN w:val="0"/>
        <w:adjustRightInd w:val="0"/>
        <w:spacing w:after="0" w:line="240" w:lineRule="auto"/>
        <w:rPr>
          <w:rFonts w:ascii="Times New Roman" w:hAnsi="Times New Roman"/>
          <w:sz w:val="24"/>
          <w:szCs w:val="24"/>
        </w:rPr>
      </w:pPr>
      <w:bookmarkStart w:id="3" w:name="page5"/>
      <w:bookmarkEnd w:id="3"/>
      <w:r>
        <w:rPr>
          <w:rFonts w:ascii="Arial" w:hAnsi="Arial" w:cs="Arial"/>
          <w:sz w:val="24"/>
          <w:szCs w:val="24"/>
        </w:rPr>
        <w:lastRenderedPageBreak/>
        <w:t>ALGORITMOS DE LOS PROTOCOLOS DE ENRUTAMIENTO</w:t>
      </w:r>
    </w:p>
    <w:p w:rsidR="00181D6C" w:rsidRDefault="00181D6C">
      <w:pPr>
        <w:widowControl w:val="0"/>
        <w:autoSpaceDE w:val="0"/>
        <w:autoSpaceDN w:val="0"/>
        <w:adjustRightInd w:val="0"/>
        <w:spacing w:after="0" w:line="293" w:lineRule="exact"/>
        <w:rPr>
          <w:rFonts w:ascii="Times New Roman" w:hAnsi="Times New Roman"/>
          <w:sz w:val="24"/>
          <w:szCs w:val="24"/>
        </w:rPr>
      </w:pPr>
    </w:p>
    <w:p w:rsidR="00181D6C" w:rsidRDefault="00181D6C">
      <w:pPr>
        <w:widowControl w:val="0"/>
        <w:overflowPunct w:val="0"/>
        <w:autoSpaceDE w:val="0"/>
        <w:autoSpaceDN w:val="0"/>
        <w:adjustRightInd w:val="0"/>
        <w:spacing w:after="0" w:line="267" w:lineRule="auto"/>
        <w:jc w:val="both"/>
        <w:rPr>
          <w:rFonts w:ascii="Times New Roman" w:hAnsi="Times New Roman"/>
          <w:sz w:val="24"/>
          <w:szCs w:val="24"/>
        </w:rPr>
      </w:pPr>
      <w:r>
        <w:rPr>
          <w:rFonts w:ascii="Arial" w:hAnsi="Arial" w:cs="Arial"/>
          <w:sz w:val="24"/>
          <w:szCs w:val="24"/>
        </w:rPr>
        <w:t>El algoritmo se utiliza para calcular las mejores rutas y después enviar dicha información a los vecinos. Un algoritmo es un procedimiento para realizar una determinada tarea, comenzando por un estado inicial dado y terminando en un estado final definido. Diferentes protocolos de enrutamiento utilizan diferentes algoritmos para instalar rutas en la tabla de enrutamiento, enviar actualizaciones a los vecinos y tomar decisiones de determinación de rutas.</w:t>
      </w:r>
    </w:p>
    <w:p w:rsidR="00181D6C" w:rsidRDefault="00181D6C">
      <w:pPr>
        <w:widowControl w:val="0"/>
        <w:autoSpaceDE w:val="0"/>
        <w:autoSpaceDN w:val="0"/>
        <w:adjustRightInd w:val="0"/>
        <w:spacing w:after="0" w:line="263" w:lineRule="exact"/>
        <w:rPr>
          <w:rFonts w:ascii="Times New Roman" w:hAnsi="Times New Roman"/>
          <w:sz w:val="24"/>
          <w:szCs w:val="24"/>
        </w:rPr>
      </w:pPr>
    </w:p>
    <w:p w:rsidR="00181D6C" w:rsidRDefault="00181D6C">
      <w:pPr>
        <w:widowControl w:val="0"/>
        <w:autoSpaceDE w:val="0"/>
        <w:autoSpaceDN w:val="0"/>
        <w:adjustRightInd w:val="0"/>
        <w:spacing w:after="0" w:line="242" w:lineRule="exact"/>
        <w:rPr>
          <w:rFonts w:ascii="Times New Roman" w:hAnsi="Times New Roman"/>
          <w:sz w:val="24"/>
          <w:szCs w:val="24"/>
        </w:rPr>
      </w:pPr>
    </w:p>
    <w:p w:rsidR="00181D6C" w:rsidRDefault="00181D6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CARACTERISTICAS DE LOS PROTOCOLOS DE ENRUTAMIENTO</w:t>
      </w:r>
    </w:p>
    <w:p w:rsidR="00181D6C" w:rsidRDefault="00181D6C">
      <w:pPr>
        <w:widowControl w:val="0"/>
        <w:autoSpaceDE w:val="0"/>
        <w:autoSpaceDN w:val="0"/>
        <w:adjustRightInd w:val="0"/>
        <w:spacing w:after="0" w:line="291" w:lineRule="exact"/>
        <w:rPr>
          <w:rFonts w:ascii="Times New Roman" w:hAnsi="Times New Roman"/>
          <w:sz w:val="24"/>
          <w:szCs w:val="24"/>
        </w:rPr>
      </w:pPr>
    </w:p>
    <w:p w:rsidR="00181D6C" w:rsidRDefault="00181D6C">
      <w:pPr>
        <w:widowControl w:val="0"/>
        <w:numPr>
          <w:ilvl w:val="0"/>
          <w:numId w:val="2"/>
        </w:numPr>
        <w:overflowPunct w:val="0"/>
        <w:autoSpaceDE w:val="0"/>
        <w:autoSpaceDN w:val="0"/>
        <w:adjustRightInd w:val="0"/>
        <w:spacing w:after="0" w:line="190" w:lineRule="auto"/>
        <w:ind w:hanging="358"/>
        <w:jc w:val="both"/>
        <w:rPr>
          <w:rFonts w:ascii="Wingdings" w:hAnsi="Wingdings" w:cs="Wingdings"/>
          <w:sz w:val="48"/>
          <w:szCs w:val="48"/>
          <w:vertAlign w:val="superscript"/>
        </w:rPr>
      </w:pPr>
      <w:r>
        <w:rPr>
          <w:rFonts w:ascii="Arial" w:hAnsi="Arial" w:cs="Arial"/>
          <w:b/>
          <w:bCs/>
          <w:sz w:val="24"/>
          <w:szCs w:val="24"/>
        </w:rPr>
        <w:t>Tiempo de convergencia</w:t>
      </w:r>
      <w:r>
        <w:rPr>
          <w:rFonts w:ascii="Arial" w:hAnsi="Arial" w:cs="Arial"/>
          <w:sz w:val="24"/>
          <w:szCs w:val="24"/>
        </w:rPr>
        <w:t xml:space="preserve">: define con qué rapidez los </w:t>
      </w:r>
      <w:proofErr w:type="spellStart"/>
      <w:r>
        <w:rPr>
          <w:rFonts w:ascii="Arial" w:hAnsi="Arial" w:cs="Arial"/>
          <w:sz w:val="24"/>
          <w:szCs w:val="24"/>
        </w:rPr>
        <w:t>routers</w:t>
      </w:r>
      <w:proofErr w:type="spellEnd"/>
      <w:r>
        <w:rPr>
          <w:rFonts w:ascii="Arial" w:hAnsi="Arial" w:cs="Arial"/>
          <w:sz w:val="24"/>
          <w:szCs w:val="24"/>
        </w:rPr>
        <w:t xml:space="preserve"> de la topología</w:t>
      </w:r>
      <w:r>
        <w:rPr>
          <w:rFonts w:ascii="Arial" w:hAnsi="Arial" w:cs="Arial"/>
          <w:b/>
          <w:bCs/>
          <w:sz w:val="24"/>
          <w:szCs w:val="24"/>
        </w:rPr>
        <w:t xml:space="preserve"> </w:t>
      </w:r>
      <w:r>
        <w:rPr>
          <w:rFonts w:ascii="Arial" w:hAnsi="Arial" w:cs="Arial"/>
          <w:sz w:val="24"/>
          <w:szCs w:val="24"/>
        </w:rPr>
        <w:t xml:space="preserve">de la red comparten información de enrutamiento y alcanzan un estado de conocimiento constante. </w:t>
      </w:r>
    </w:p>
    <w:p w:rsidR="00181D6C" w:rsidRDefault="00181D6C">
      <w:pPr>
        <w:widowControl w:val="0"/>
        <w:autoSpaceDE w:val="0"/>
        <w:autoSpaceDN w:val="0"/>
        <w:adjustRightInd w:val="0"/>
        <w:spacing w:after="0" w:line="94" w:lineRule="exact"/>
        <w:rPr>
          <w:rFonts w:ascii="Wingdings" w:hAnsi="Wingdings" w:cs="Wingdings"/>
          <w:sz w:val="48"/>
          <w:szCs w:val="48"/>
          <w:vertAlign w:val="superscript"/>
        </w:rPr>
      </w:pPr>
    </w:p>
    <w:p w:rsidR="00181D6C" w:rsidRDefault="00181D6C">
      <w:pPr>
        <w:widowControl w:val="0"/>
        <w:numPr>
          <w:ilvl w:val="0"/>
          <w:numId w:val="2"/>
        </w:numPr>
        <w:overflowPunct w:val="0"/>
        <w:autoSpaceDE w:val="0"/>
        <w:autoSpaceDN w:val="0"/>
        <w:adjustRightInd w:val="0"/>
        <w:spacing w:after="0" w:line="180" w:lineRule="auto"/>
        <w:ind w:hanging="358"/>
        <w:jc w:val="both"/>
        <w:rPr>
          <w:rFonts w:ascii="Wingdings" w:hAnsi="Wingdings" w:cs="Wingdings"/>
          <w:sz w:val="42"/>
          <w:szCs w:val="42"/>
          <w:vertAlign w:val="superscript"/>
        </w:rPr>
      </w:pPr>
      <w:r>
        <w:rPr>
          <w:rFonts w:ascii="Arial" w:hAnsi="Arial" w:cs="Arial"/>
          <w:b/>
          <w:bCs/>
        </w:rPr>
        <w:t>Escalabilidad</w:t>
      </w:r>
      <w:r>
        <w:rPr>
          <w:rFonts w:ascii="Arial" w:hAnsi="Arial" w:cs="Arial"/>
        </w:rPr>
        <w:t>: define cuán grande puede ser una red según el protocolo de</w:t>
      </w:r>
      <w:r>
        <w:rPr>
          <w:rFonts w:ascii="Arial" w:hAnsi="Arial" w:cs="Arial"/>
          <w:b/>
          <w:bCs/>
        </w:rPr>
        <w:t xml:space="preserve"> </w:t>
      </w:r>
      <w:r>
        <w:rPr>
          <w:rFonts w:ascii="Arial" w:hAnsi="Arial" w:cs="Arial"/>
        </w:rPr>
        <w:t xml:space="preserve">enrutamiento que se implementa. </w:t>
      </w:r>
    </w:p>
    <w:p w:rsidR="00181D6C" w:rsidRDefault="00181D6C">
      <w:pPr>
        <w:widowControl w:val="0"/>
        <w:autoSpaceDE w:val="0"/>
        <w:autoSpaceDN w:val="0"/>
        <w:adjustRightInd w:val="0"/>
        <w:spacing w:after="0" w:line="94" w:lineRule="exact"/>
        <w:rPr>
          <w:rFonts w:ascii="Wingdings" w:hAnsi="Wingdings" w:cs="Wingdings"/>
          <w:sz w:val="42"/>
          <w:szCs w:val="42"/>
          <w:vertAlign w:val="superscript"/>
        </w:rPr>
      </w:pPr>
    </w:p>
    <w:p w:rsidR="00181D6C" w:rsidRDefault="00181D6C">
      <w:pPr>
        <w:widowControl w:val="0"/>
        <w:numPr>
          <w:ilvl w:val="0"/>
          <w:numId w:val="2"/>
        </w:numPr>
        <w:overflowPunct w:val="0"/>
        <w:autoSpaceDE w:val="0"/>
        <w:autoSpaceDN w:val="0"/>
        <w:adjustRightInd w:val="0"/>
        <w:spacing w:after="0" w:line="219" w:lineRule="auto"/>
        <w:ind w:hanging="358"/>
        <w:jc w:val="both"/>
        <w:rPr>
          <w:rFonts w:ascii="Wingdings" w:hAnsi="Wingdings" w:cs="Wingdings"/>
          <w:sz w:val="48"/>
          <w:szCs w:val="48"/>
          <w:vertAlign w:val="superscript"/>
        </w:rPr>
      </w:pPr>
      <w:r>
        <w:rPr>
          <w:rFonts w:ascii="Arial" w:hAnsi="Arial" w:cs="Arial"/>
          <w:b/>
          <w:bCs/>
          <w:sz w:val="24"/>
          <w:szCs w:val="24"/>
        </w:rPr>
        <w:t xml:space="preserve">Sin clase o con clase: </w:t>
      </w:r>
      <w:r>
        <w:rPr>
          <w:rFonts w:ascii="Arial" w:hAnsi="Arial" w:cs="Arial"/>
          <w:sz w:val="24"/>
          <w:szCs w:val="24"/>
        </w:rPr>
        <w:t>Los protocolos de enrutamiento sin clase incluyen la</w:t>
      </w:r>
      <w:r>
        <w:rPr>
          <w:rFonts w:ascii="Arial" w:hAnsi="Arial" w:cs="Arial"/>
          <w:b/>
          <w:bCs/>
          <w:sz w:val="24"/>
          <w:szCs w:val="24"/>
        </w:rPr>
        <w:t xml:space="preserve"> </w:t>
      </w:r>
      <w:r>
        <w:rPr>
          <w:rFonts w:ascii="Arial" w:hAnsi="Arial" w:cs="Arial"/>
          <w:sz w:val="24"/>
          <w:szCs w:val="24"/>
        </w:rPr>
        <w:t xml:space="preserve">máscara de subred en las actualizaciones. Esta función admite la utilización de la Máscara de subred de longitud variable (VSLM) y un mejor resumen de ruta. Los protocolos de enrutamiento sin clase no incluyen la máscara de subred y no pueden admitir VLSM. </w:t>
      </w:r>
    </w:p>
    <w:p w:rsidR="00181D6C" w:rsidRDefault="00181D6C">
      <w:pPr>
        <w:widowControl w:val="0"/>
        <w:autoSpaceDE w:val="0"/>
        <w:autoSpaceDN w:val="0"/>
        <w:adjustRightInd w:val="0"/>
        <w:spacing w:after="0" w:line="92" w:lineRule="exact"/>
        <w:rPr>
          <w:rFonts w:ascii="Wingdings" w:hAnsi="Wingdings" w:cs="Wingdings"/>
          <w:sz w:val="48"/>
          <w:szCs w:val="48"/>
          <w:vertAlign w:val="superscript"/>
        </w:rPr>
      </w:pPr>
    </w:p>
    <w:p w:rsidR="00181D6C" w:rsidRDefault="00181D6C">
      <w:pPr>
        <w:widowControl w:val="0"/>
        <w:numPr>
          <w:ilvl w:val="0"/>
          <w:numId w:val="2"/>
        </w:numPr>
        <w:overflowPunct w:val="0"/>
        <w:autoSpaceDE w:val="0"/>
        <w:autoSpaceDN w:val="0"/>
        <w:adjustRightInd w:val="0"/>
        <w:spacing w:after="0" w:line="190" w:lineRule="auto"/>
        <w:ind w:hanging="358"/>
        <w:jc w:val="both"/>
        <w:rPr>
          <w:rFonts w:ascii="Wingdings" w:hAnsi="Wingdings" w:cs="Wingdings"/>
          <w:sz w:val="48"/>
          <w:szCs w:val="48"/>
          <w:vertAlign w:val="superscript"/>
        </w:rPr>
      </w:pPr>
      <w:r>
        <w:rPr>
          <w:rFonts w:ascii="Arial" w:hAnsi="Arial" w:cs="Arial"/>
          <w:b/>
          <w:bCs/>
          <w:sz w:val="24"/>
          <w:szCs w:val="24"/>
        </w:rPr>
        <w:t xml:space="preserve">Uso de recurso: </w:t>
      </w:r>
      <w:r>
        <w:rPr>
          <w:rFonts w:ascii="Arial" w:hAnsi="Arial" w:cs="Arial"/>
          <w:sz w:val="24"/>
          <w:szCs w:val="24"/>
        </w:rPr>
        <w:t>El uso de recursos incluye los requisitos de un protocolo de</w:t>
      </w:r>
      <w:r>
        <w:rPr>
          <w:rFonts w:ascii="Arial" w:hAnsi="Arial" w:cs="Arial"/>
          <w:b/>
          <w:bCs/>
          <w:sz w:val="24"/>
          <w:szCs w:val="24"/>
        </w:rPr>
        <w:t xml:space="preserve"> </w:t>
      </w:r>
      <w:r>
        <w:rPr>
          <w:rFonts w:ascii="Arial" w:hAnsi="Arial" w:cs="Arial"/>
          <w:sz w:val="24"/>
          <w:szCs w:val="24"/>
        </w:rPr>
        <w:t xml:space="preserve">enrutamiento, como por ejemplo, el espacio de memoria y la utilización de la CPU y el ancho de banda del enlace. </w:t>
      </w:r>
    </w:p>
    <w:p w:rsidR="00181D6C" w:rsidRDefault="00181D6C">
      <w:pPr>
        <w:widowControl w:val="0"/>
        <w:autoSpaceDE w:val="0"/>
        <w:autoSpaceDN w:val="0"/>
        <w:adjustRightInd w:val="0"/>
        <w:spacing w:after="0" w:line="94" w:lineRule="exact"/>
        <w:rPr>
          <w:rFonts w:ascii="Wingdings" w:hAnsi="Wingdings" w:cs="Wingdings"/>
          <w:sz w:val="48"/>
          <w:szCs w:val="48"/>
          <w:vertAlign w:val="superscript"/>
        </w:rPr>
      </w:pPr>
    </w:p>
    <w:p w:rsidR="00181D6C" w:rsidRDefault="00181D6C">
      <w:pPr>
        <w:widowControl w:val="0"/>
        <w:numPr>
          <w:ilvl w:val="0"/>
          <w:numId w:val="2"/>
        </w:numPr>
        <w:overflowPunct w:val="0"/>
        <w:autoSpaceDE w:val="0"/>
        <w:autoSpaceDN w:val="0"/>
        <w:adjustRightInd w:val="0"/>
        <w:spacing w:after="0" w:line="190" w:lineRule="auto"/>
        <w:ind w:hanging="358"/>
        <w:jc w:val="both"/>
        <w:rPr>
          <w:rFonts w:ascii="Wingdings" w:hAnsi="Wingdings" w:cs="Wingdings"/>
          <w:sz w:val="48"/>
          <w:szCs w:val="48"/>
          <w:vertAlign w:val="superscript"/>
        </w:rPr>
      </w:pPr>
      <w:r>
        <w:rPr>
          <w:rFonts w:ascii="Arial" w:hAnsi="Arial" w:cs="Arial"/>
          <w:b/>
          <w:bCs/>
          <w:sz w:val="24"/>
          <w:szCs w:val="24"/>
        </w:rPr>
        <w:t xml:space="preserve">Implementación y mantenimiento: </w:t>
      </w:r>
      <w:r>
        <w:rPr>
          <w:rFonts w:ascii="Arial" w:hAnsi="Arial" w:cs="Arial"/>
          <w:sz w:val="24"/>
          <w:szCs w:val="24"/>
        </w:rPr>
        <w:t>describen el nivel de conocimiento</w:t>
      </w:r>
      <w:r>
        <w:rPr>
          <w:rFonts w:ascii="Arial" w:hAnsi="Arial" w:cs="Arial"/>
          <w:b/>
          <w:bCs/>
          <w:sz w:val="24"/>
          <w:szCs w:val="24"/>
        </w:rPr>
        <w:t xml:space="preserve"> </w:t>
      </w:r>
      <w:r>
        <w:rPr>
          <w:rFonts w:ascii="Arial" w:hAnsi="Arial" w:cs="Arial"/>
          <w:sz w:val="24"/>
          <w:szCs w:val="24"/>
        </w:rPr>
        <w:t xml:space="preserve">requerido para que un administrador de red implemente y mantenga la red según el protocolo de enrutamiento aplicado. </w:t>
      </w:r>
    </w:p>
    <w:p w:rsidR="00181D6C" w:rsidRDefault="00181D6C">
      <w:pPr>
        <w:widowControl w:val="0"/>
        <w:autoSpaceDE w:val="0"/>
        <w:autoSpaceDN w:val="0"/>
        <w:adjustRightInd w:val="0"/>
        <w:spacing w:after="0" w:line="243" w:lineRule="exact"/>
        <w:rPr>
          <w:rFonts w:ascii="Times New Roman" w:hAnsi="Times New Roman"/>
          <w:sz w:val="24"/>
          <w:szCs w:val="24"/>
        </w:rPr>
      </w:pPr>
    </w:p>
    <w:p w:rsidR="00181D6C" w:rsidRDefault="00181D6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INETRCAMBIO DE INFORMACIÓN DE ENRRUTAMIENTO</w:t>
      </w:r>
    </w:p>
    <w:p w:rsidR="00181D6C" w:rsidRDefault="00181D6C">
      <w:pPr>
        <w:widowControl w:val="0"/>
        <w:autoSpaceDE w:val="0"/>
        <w:autoSpaceDN w:val="0"/>
        <w:adjustRightInd w:val="0"/>
        <w:spacing w:after="0" w:line="293" w:lineRule="exact"/>
        <w:rPr>
          <w:rFonts w:ascii="Times New Roman" w:hAnsi="Times New Roman"/>
          <w:sz w:val="24"/>
          <w:szCs w:val="24"/>
        </w:rPr>
      </w:pPr>
    </w:p>
    <w:p w:rsidR="00181D6C" w:rsidRDefault="00181D6C">
      <w:pPr>
        <w:widowControl w:val="0"/>
        <w:overflowPunct w:val="0"/>
        <w:autoSpaceDE w:val="0"/>
        <w:autoSpaceDN w:val="0"/>
        <w:adjustRightInd w:val="0"/>
        <w:spacing w:after="0" w:line="261" w:lineRule="auto"/>
        <w:jc w:val="both"/>
        <w:rPr>
          <w:rFonts w:ascii="Times New Roman" w:hAnsi="Times New Roman"/>
          <w:sz w:val="24"/>
          <w:szCs w:val="24"/>
        </w:rPr>
      </w:pPr>
      <w:r>
        <w:rPr>
          <w:rFonts w:ascii="Arial" w:hAnsi="Arial" w:cs="Arial"/>
          <w:sz w:val="24"/>
          <w:szCs w:val="24"/>
        </w:rPr>
        <w:t xml:space="preserve">Los </w:t>
      </w:r>
      <w:proofErr w:type="spellStart"/>
      <w:r>
        <w:rPr>
          <w:rFonts w:ascii="Arial" w:hAnsi="Arial" w:cs="Arial"/>
          <w:sz w:val="24"/>
          <w:szCs w:val="24"/>
        </w:rPr>
        <w:t>routers</w:t>
      </w:r>
      <w:proofErr w:type="spellEnd"/>
      <w:r>
        <w:rPr>
          <w:rFonts w:ascii="Arial" w:hAnsi="Arial" w:cs="Arial"/>
          <w:sz w:val="24"/>
          <w:szCs w:val="24"/>
        </w:rPr>
        <w:t xml:space="preserve"> tienen información sobre sus propias redes conectadas directamente y las de sus vecinos más cercanos. Siguiendo el camino hacia la convergencia, los </w:t>
      </w:r>
      <w:proofErr w:type="spellStart"/>
      <w:r>
        <w:rPr>
          <w:rFonts w:ascii="Arial" w:hAnsi="Arial" w:cs="Arial"/>
          <w:sz w:val="24"/>
          <w:szCs w:val="24"/>
        </w:rPr>
        <w:t>routers</w:t>
      </w:r>
      <w:proofErr w:type="spellEnd"/>
      <w:r>
        <w:rPr>
          <w:rFonts w:ascii="Arial" w:hAnsi="Arial" w:cs="Arial"/>
          <w:sz w:val="24"/>
          <w:szCs w:val="24"/>
        </w:rPr>
        <w:t xml:space="preserve"> intercambian la siguiente ronda de actualizaciones periódicas. Cada </w:t>
      </w:r>
      <w:proofErr w:type="spellStart"/>
      <w:r>
        <w:rPr>
          <w:rFonts w:ascii="Arial" w:hAnsi="Arial" w:cs="Arial"/>
          <w:sz w:val="24"/>
          <w:szCs w:val="24"/>
        </w:rPr>
        <w:t>router</w:t>
      </w:r>
      <w:proofErr w:type="spellEnd"/>
      <w:r>
        <w:rPr>
          <w:rFonts w:ascii="Arial" w:hAnsi="Arial" w:cs="Arial"/>
          <w:sz w:val="24"/>
          <w:szCs w:val="24"/>
        </w:rPr>
        <w:t xml:space="preserve"> verifica las actualizaciones otra vez para ver si hay información nueva.</w:t>
      </w:r>
    </w:p>
    <w:p w:rsidR="00181D6C" w:rsidRDefault="00181D6C">
      <w:pPr>
        <w:widowControl w:val="0"/>
        <w:autoSpaceDE w:val="0"/>
        <w:autoSpaceDN w:val="0"/>
        <w:adjustRightInd w:val="0"/>
        <w:spacing w:after="0" w:line="240" w:lineRule="auto"/>
        <w:rPr>
          <w:rFonts w:ascii="Times New Roman" w:hAnsi="Times New Roman"/>
          <w:sz w:val="24"/>
          <w:szCs w:val="24"/>
        </w:rPr>
        <w:sectPr w:rsidR="00181D6C">
          <w:pgSz w:w="12240" w:h="15840"/>
          <w:pgMar w:top="1413" w:right="1700" w:bottom="1440" w:left="1700" w:header="720" w:footer="720" w:gutter="0"/>
          <w:cols w:space="720" w:equalWidth="0">
            <w:col w:w="8840"/>
          </w:cols>
          <w:noEndnote/>
        </w:sectPr>
      </w:pPr>
    </w:p>
    <w:p w:rsidR="00181D6C" w:rsidRDefault="00181D6C">
      <w:pPr>
        <w:widowControl w:val="0"/>
        <w:autoSpaceDE w:val="0"/>
        <w:autoSpaceDN w:val="0"/>
        <w:adjustRightInd w:val="0"/>
        <w:spacing w:after="0" w:line="240" w:lineRule="auto"/>
        <w:rPr>
          <w:rFonts w:ascii="Times New Roman" w:hAnsi="Times New Roman"/>
          <w:sz w:val="24"/>
          <w:szCs w:val="24"/>
        </w:rPr>
      </w:pPr>
      <w:bookmarkStart w:id="4" w:name="page7"/>
      <w:bookmarkEnd w:id="4"/>
      <w:r>
        <w:rPr>
          <w:rFonts w:ascii="Arial" w:hAnsi="Arial" w:cs="Arial"/>
          <w:sz w:val="24"/>
          <w:szCs w:val="24"/>
        </w:rPr>
        <w:lastRenderedPageBreak/>
        <w:t>COVERGENCIA</w:t>
      </w:r>
    </w:p>
    <w:p w:rsidR="00181D6C" w:rsidRDefault="00181D6C">
      <w:pPr>
        <w:widowControl w:val="0"/>
        <w:autoSpaceDE w:val="0"/>
        <w:autoSpaceDN w:val="0"/>
        <w:adjustRightInd w:val="0"/>
        <w:spacing w:after="0" w:line="293" w:lineRule="exact"/>
        <w:rPr>
          <w:rFonts w:ascii="Times New Roman" w:hAnsi="Times New Roman"/>
          <w:sz w:val="24"/>
          <w:szCs w:val="24"/>
        </w:rPr>
      </w:pPr>
    </w:p>
    <w:p w:rsidR="00181D6C" w:rsidRDefault="00181D6C">
      <w:pPr>
        <w:widowControl w:val="0"/>
        <w:overflowPunct w:val="0"/>
        <w:autoSpaceDE w:val="0"/>
        <w:autoSpaceDN w:val="0"/>
        <w:adjustRightInd w:val="0"/>
        <w:spacing w:after="0"/>
        <w:jc w:val="both"/>
        <w:rPr>
          <w:rFonts w:ascii="Times New Roman" w:hAnsi="Times New Roman"/>
          <w:sz w:val="24"/>
          <w:szCs w:val="24"/>
        </w:rPr>
      </w:pPr>
      <w:r>
        <w:rPr>
          <w:rFonts w:ascii="Arial" w:hAnsi="Arial" w:cs="Arial"/>
          <w:sz w:val="23"/>
          <w:szCs w:val="23"/>
        </w:rPr>
        <w:t>La cantidad de tiempo necesario para que una red sea convergente es directamente proporcional al tamaño de dicha red. Los protocolos de enrutamiento se comparan según la rapidez con la que pueden propagar esta información (su velocidad para converger). La velocidad para alcanzar la convergencia consiste en:</w:t>
      </w:r>
    </w:p>
    <w:p w:rsidR="00181D6C" w:rsidRDefault="00181D6C">
      <w:pPr>
        <w:widowControl w:val="0"/>
        <w:autoSpaceDE w:val="0"/>
        <w:autoSpaceDN w:val="0"/>
        <w:adjustRightInd w:val="0"/>
        <w:spacing w:after="0" w:line="252" w:lineRule="exact"/>
        <w:rPr>
          <w:rFonts w:ascii="Times New Roman" w:hAnsi="Times New Roman"/>
          <w:sz w:val="24"/>
          <w:szCs w:val="24"/>
        </w:rPr>
      </w:pPr>
    </w:p>
    <w:p w:rsidR="00181D6C" w:rsidRDefault="00181D6C">
      <w:pPr>
        <w:widowControl w:val="0"/>
        <w:numPr>
          <w:ilvl w:val="0"/>
          <w:numId w:val="3"/>
        </w:numPr>
        <w:overflowPunct w:val="0"/>
        <w:autoSpaceDE w:val="0"/>
        <w:autoSpaceDN w:val="0"/>
        <w:adjustRightInd w:val="0"/>
        <w:spacing w:after="0" w:line="227" w:lineRule="auto"/>
        <w:ind w:hanging="358"/>
        <w:jc w:val="both"/>
        <w:rPr>
          <w:rFonts w:ascii="Courier New" w:hAnsi="Courier New" w:cs="Courier New"/>
          <w:sz w:val="24"/>
          <w:szCs w:val="24"/>
        </w:rPr>
      </w:pPr>
      <w:r>
        <w:rPr>
          <w:rFonts w:ascii="Arial" w:hAnsi="Arial" w:cs="Arial"/>
          <w:sz w:val="24"/>
          <w:szCs w:val="24"/>
        </w:rPr>
        <w:t xml:space="preserve">La velocidad en que los </w:t>
      </w:r>
      <w:proofErr w:type="spellStart"/>
      <w:r>
        <w:rPr>
          <w:rFonts w:ascii="Arial" w:hAnsi="Arial" w:cs="Arial"/>
          <w:sz w:val="24"/>
          <w:szCs w:val="24"/>
        </w:rPr>
        <w:t>routers</w:t>
      </w:r>
      <w:proofErr w:type="spellEnd"/>
      <w:r>
        <w:rPr>
          <w:rFonts w:ascii="Arial" w:hAnsi="Arial" w:cs="Arial"/>
          <w:sz w:val="24"/>
          <w:szCs w:val="24"/>
        </w:rPr>
        <w:t xml:space="preserve"> propagan un cambio de topología en una actualización de enrutamiento a sus vecinos. </w:t>
      </w:r>
    </w:p>
    <w:p w:rsidR="00181D6C" w:rsidRDefault="00181D6C">
      <w:pPr>
        <w:widowControl w:val="0"/>
        <w:autoSpaceDE w:val="0"/>
        <w:autoSpaceDN w:val="0"/>
        <w:adjustRightInd w:val="0"/>
        <w:spacing w:after="0" w:line="94" w:lineRule="exact"/>
        <w:rPr>
          <w:rFonts w:ascii="Times New Roman" w:hAnsi="Times New Roman"/>
          <w:sz w:val="24"/>
          <w:szCs w:val="24"/>
        </w:rPr>
      </w:pPr>
    </w:p>
    <w:p w:rsidR="00181D6C" w:rsidRDefault="00181D6C">
      <w:pPr>
        <w:widowControl w:val="0"/>
        <w:numPr>
          <w:ilvl w:val="0"/>
          <w:numId w:val="4"/>
        </w:numPr>
        <w:overflowPunct w:val="0"/>
        <w:autoSpaceDE w:val="0"/>
        <w:autoSpaceDN w:val="0"/>
        <w:adjustRightInd w:val="0"/>
        <w:spacing w:after="0" w:line="226" w:lineRule="auto"/>
        <w:ind w:hanging="358"/>
        <w:jc w:val="both"/>
        <w:rPr>
          <w:rFonts w:ascii="Courier New" w:hAnsi="Courier New" w:cs="Courier New"/>
          <w:sz w:val="24"/>
          <w:szCs w:val="24"/>
        </w:rPr>
      </w:pPr>
      <w:r>
        <w:rPr>
          <w:rFonts w:ascii="Arial" w:hAnsi="Arial" w:cs="Arial"/>
          <w:sz w:val="24"/>
          <w:szCs w:val="24"/>
        </w:rPr>
        <w:t xml:space="preserve">La velocidad para calcular las mejores rutas utilizando la nueva información de enrutamiento obtenida. </w:t>
      </w:r>
    </w:p>
    <w:p w:rsidR="00181D6C" w:rsidRDefault="00181D6C">
      <w:pPr>
        <w:widowControl w:val="0"/>
        <w:autoSpaceDE w:val="0"/>
        <w:autoSpaceDN w:val="0"/>
        <w:adjustRightInd w:val="0"/>
        <w:spacing w:after="0" w:line="245" w:lineRule="exact"/>
        <w:rPr>
          <w:rFonts w:ascii="Times New Roman" w:hAnsi="Times New Roman"/>
          <w:sz w:val="24"/>
          <w:szCs w:val="24"/>
        </w:rPr>
      </w:pPr>
    </w:p>
    <w:p w:rsidR="00181D6C" w:rsidRDefault="00181D6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PROTOCOLO DE MANTENIMIENTO DE LAS TABLAS DE ENRUTAMIENTO</w:t>
      </w:r>
    </w:p>
    <w:p w:rsidR="00181D6C" w:rsidRDefault="00181D6C">
      <w:pPr>
        <w:widowControl w:val="0"/>
        <w:autoSpaceDE w:val="0"/>
        <w:autoSpaceDN w:val="0"/>
        <w:adjustRightInd w:val="0"/>
        <w:spacing w:after="0" w:line="240" w:lineRule="exact"/>
        <w:rPr>
          <w:rFonts w:ascii="Times New Roman" w:hAnsi="Times New Roman"/>
          <w:sz w:val="24"/>
          <w:szCs w:val="24"/>
        </w:rPr>
      </w:pPr>
    </w:p>
    <w:p w:rsidR="00181D6C" w:rsidRDefault="00181D6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ACTUALIZACIONES PERIODICAS: RIPv1 e IGRP</w:t>
      </w:r>
    </w:p>
    <w:p w:rsidR="00181D6C" w:rsidRDefault="00181D6C">
      <w:pPr>
        <w:widowControl w:val="0"/>
        <w:autoSpaceDE w:val="0"/>
        <w:autoSpaceDN w:val="0"/>
        <w:adjustRightInd w:val="0"/>
        <w:spacing w:after="0" w:line="293" w:lineRule="exact"/>
        <w:rPr>
          <w:rFonts w:ascii="Times New Roman" w:hAnsi="Times New Roman"/>
          <w:sz w:val="24"/>
          <w:szCs w:val="24"/>
        </w:rPr>
      </w:pPr>
    </w:p>
    <w:p w:rsidR="00181D6C" w:rsidRDefault="00181D6C">
      <w:pPr>
        <w:widowControl w:val="0"/>
        <w:overflowPunct w:val="0"/>
        <w:autoSpaceDE w:val="0"/>
        <w:autoSpaceDN w:val="0"/>
        <w:adjustRightInd w:val="0"/>
        <w:spacing w:after="0" w:line="270" w:lineRule="auto"/>
        <w:jc w:val="both"/>
        <w:rPr>
          <w:rFonts w:ascii="Times New Roman" w:hAnsi="Times New Roman"/>
          <w:sz w:val="24"/>
          <w:szCs w:val="24"/>
        </w:rPr>
      </w:pPr>
      <w:r>
        <w:rPr>
          <w:rFonts w:ascii="Arial" w:hAnsi="Arial" w:cs="Arial"/>
          <w:sz w:val="24"/>
          <w:szCs w:val="24"/>
        </w:rPr>
        <w:t xml:space="preserve">Muchos protocolos por vector de distancia utilizan actualizaciones periódicas para intercambiar información de enrutamiento con sus vecinos y mantenerla actualizada en la tabla de enrutamiento. El término actualizaciones periódicas se refiere al hecho de que un </w:t>
      </w:r>
      <w:proofErr w:type="spellStart"/>
      <w:r>
        <w:rPr>
          <w:rFonts w:ascii="Arial" w:hAnsi="Arial" w:cs="Arial"/>
          <w:sz w:val="24"/>
          <w:szCs w:val="24"/>
        </w:rPr>
        <w:t>router</w:t>
      </w:r>
      <w:proofErr w:type="spellEnd"/>
      <w:r>
        <w:rPr>
          <w:rFonts w:ascii="Arial" w:hAnsi="Arial" w:cs="Arial"/>
          <w:sz w:val="24"/>
          <w:szCs w:val="24"/>
        </w:rPr>
        <w:t xml:space="preserve"> envía la tabla de enrutamiento completa a sus vecinos a intervalos predefinidos. Para el RIP, estas actualizaciones se envían cada 30 segundos como un </w:t>
      </w:r>
      <w:proofErr w:type="spellStart"/>
      <w:r>
        <w:rPr>
          <w:rFonts w:ascii="Arial" w:hAnsi="Arial" w:cs="Arial"/>
          <w:sz w:val="24"/>
          <w:szCs w:val="24"/>
        </w:rPr>
        <w:t>broadcast</w:t>
      </w:r>
      <w:proofErr w:type="spellEnd"/>
      <w:r>
        <w:rPr>
          <w:rFonts w:ascii="Arial" w:hAnsi="Arial" w:cs="Arial"/>
          <w:sz w:val="24"/>
          <w:szCs w:val="24"/>
        </w:rPr>
        <w:t xml:space="preserve"> (255.255.255.255), ya sea que se haya producido un cambio en la topología o no. Este intervalo de 30 segundos es un temporizador de actualización de ruta que también ayuda a realizar un seguimiento de la antigüedad de la información en la tabla de enrutamiento.</w:t>
      </w:r>
    </w:p>
    <w:p w:rsidR="00181D6C" w:rsidRDefault="00181D6C">
      <w:pPr>
        <w:widowControl w:val="0"/>
        <w:autoSpaceDE w:val="0"/>
        <w:autoSpaceDN w:val="0"/>
        <w:adjustRightInd w:val="0"/>
        <w:spacing w:after="0" w:line="211" w:lineRule="exact"/>
        <w:rPr>
          <w:rFonts w:ascii="Times New Roman" w:hAnsi="Times New Roman"/>
          <w:sz w:val="24"/>
          <w:szCs w:val="24"/>
        </w:rPr>
      </w:pPr>
    </w:p>
    <w:p w:rsidR="00181D6C" w:rsidRDefault="00181D6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ACTUALIZACIONES LIMITADAS: EIGRP.</w:t>
      </w:r>
    </w:p>
    <w:p w:rsidR="00181D6C" w:rsidRDefault="00181D6C">
      <w:pPr>
        <w:widowControl w:val="0"/>
        <w:autoSpaceDE w:val="0"/>
        <w:autoSpaceDN w:val="0"/>
        <w:adjustRightInd w:val="0"/>
        <w:spacing w:after="0" w:line="293" w:lineRule="exact"/>
        <w:rPr>
          <w:rFonts w:ascii="Times New Roman" w:hAnsi="Times New Roman"/>
          <w:sz w:val="24"/>
          <w:szCs w:val="24"/>
        </w:rPr>
      </w:pPr>
    </w:p>
    <w:p w:rsidR="00181D6C" w:rsidRDefault="00181D6C" w:rsidP="00794E73">
      <w:pPr>
        <w:widowControl w:val="0"/>
        <w:overflowPunct w:val="0"/>
        <w:autoSpaceDE w:val="0"/>
        <w:autoSpaceDN w:val="0"/>
        <w:adjustRightInd w:val="0"/>
        <w:spacing w:after="0" w:line="265" w:lineRule="auto"/>
        <w:jc w:val="both"/>
        <w:rPr>
          <w:rFonts w:ascii="Times New Roman" w:hAnsi="Times New Roman"/>
          <w:sz w:val="24"/>
          <w:szCs w:val="24"/>
        </w:rPr>
      </w:pPr>
      <w:r>
        <w:rPr>
          <w:rFonts w:ascii="Arial" w:hAnsi="Arial" w:cs="Arial"/>
          <w:sz w:val="24"/>
          <w:szCs w:val="24"/>
        </w:rPr>
        <w:t xml:space="preserve">El EIGRP envía actualizaciones limitadas acerca de una ruta cuando cambia una ruta o su métrica. Cuando una nueva ruta se vuelve disponible o cuando debe eliminarse una ruta, el EIGRP envía una actualización solamente acerca de dicha red en lugar de toda la tabla. Esta información se envía sólo a aquellos </w:t>
      </w:r>
      <w:proofErr w:type="spellStart"/>
      <w:r>
        <w:rPr>
          <w:rFonts w:ascii="Arial" w:hAnsi="Arial" w:cs="Arial"/>
          <w:sz w:val="24"/>
          <w:szCs w:val="24"/>
        </w:rPr>
        <w:t>routers</w:t>
      </w:r>
      <w:proofErr w:type="spellEnd"/>
      <w:r>
        <w:rPr>
          <w:rFonts w:ascii="Arial" w:hAnsi="Arial" w:cs="Arial"/>
          <w:sz w:val="24"/>
          <w:szCs w:val="24"/>
        </w:rPr>
        <w:t xml:space="preserve"> que la necesitan. </w:t>
      </w:r>
    </w:p>
    <w:p w:rsidR="00181D6C" w:rsidRDefault="00181D6C">
      <w:pPr>
        <w:widowControl w:val="0"/>
        <w:autoSpaceDE w:val="0"/>
        <w:autoSpaceDN w:val="0"/>
        <w:adjustRightInd w:val="0"/>
        <w:spacing w:after="0" w:line="279" w:lineRule="exact"/>
        <w:rPr>
          <w:rFonts w:ascii="Times New Roman" w:hAnsi="Times New Roman"/>
          <w:sz w:val="24"/>
          <w:szCs w:val="24"/>
        </w:rPr>
      </w:pPr>
    </w:p>
    <w:p w:rsidR="00181D6C" w:rsidRDefault="00181D6C">
      <w:pPr>
        <w:widowControl w:val="0"/>
        <w:overflowPunct w:val="0"/>
        <w:autoSpaceDE w:val="0"/>
        <w:autoSpaceDN w:val="0"/>
        <w:adjustRightInd w:val="0"/>
        <w:spacing w:after="0" w:line="235" w:lineRule="auto"/>
        <w:rPr>
          <w:rFonts w:ascii="Times New Roman" w:hAnsi="Times New Roman"/>
          <w:sz w:val="24"/>
          <w:szCs w:val="24"/>
        </w:rPr>
      </w:pPr>
      <w:proofErr w:type="spellStart"/>
      <w:r>
        <w:rPr>
          <w:rFonts w:ascii="Arial" w:hAnsi="Arial" w:cs="Arial"/>
          <w:b/>
          <w:bCs/>
          <w:sz w:val="24"/>
          <w:szCs w:val="24"/>
        </w:rPr>
        <w:t>Update</w:t>
      </w:r>
      <w:proofErr w:type="spellEnd"/>
      <w:r>
        <w:rPr>
          <w:rFonts w:ascii="Arial" w:hAnsi="Arial" w:cs="Arial"/>
          <w:b/>
          <w:bCs/>
          <w:sz w:val="24"/>
          <w:szCs w:val="24"/>
        </w:rPr>
        <w:t xml:space="preserve"> de disparo: </w:t>
      </w:r>
      <w:r>
        <w:rPr>
          <w:rFonts w:ascii="Arial" w:hAnsi="Arial" w:cs="Arial"/>
          <w:sz w:val="24"/>
          <w:szCs w:val="24"/>
        </w:rPr>
        <w:t>es una actualización de la tabla de enrutamiento que se envía</w:t>
      </w:r>
      <w:r>
        <w:rPr>
          <w:rFonts w:ascii="Arial" w:hAnsi="Arial" w:cs="Arial"/>
          <w:b/>
          <w:bCs/>
          <w:sz w:val="24"/>
          <w:szCs w:val="24"/>
        </w:rPr>
        <w:t xml:space="preserve"> </w:t>
      </w:r>
      <w:r>
        <w:rPr>
          <w:rFonts w:ascii="Arial" w:hAnsi="Arial" w:cs="Arial"/>
          <w:sz w:val="24"/>
          <w:szCs w:val="24"/>
        </w:rPr>
        <w:t>de manera inmediata en respuesta a un cambio en el enrutamiento.</w:t>
      </w:r>
    </w:p>
    <w:p w:rsidR="00794E73" w:rsidRDefault="00794E73">
      <w:pPr>
        <w:widowControl w:val="0"/>
        <w:overflowPunct w:val="0"/>
        <w:autoSpaceDE w:val="0"/>
        <w:autoSpaceDN w:val="0"/>
        <w:adjustRightInd w:val="0"/>
        <w:spacing w:after="0" w:line="236" w:lineRule="auto"/>
        <w:rPr>
          <w:rFonts w:ascii="Arial" w:hAnsi="Arial" w:cs="Arial"/>
          <w:sz w:val="24"/>
          <w:szCs w:val="24"/>
        </w:rPr>
      </w:pPr>
      <w:bookmarkStart w:id="5" w:name="page9"/>
      <w:bookmarkEnd w:id="5"/>
    </w:p>
    <w:p w:rsidR="00181D6C" w:rsidRDefault="00181D6C">
      <w:pPr>
        <w:widowControl w:val="0"/>
        <w:overflowPunct w:val="0"/>
        <w:autoSpaceDE w:val="0"/>
        <w:autoSpaceDN w:val="0"/>
        <w:adjustRightInd w:val="0"/>
        <w:spacing w:after="0" w:line="236" w:lineRule="auto"/>
        <w:rPr>
          <w:rFonts w:ascii="Times New Roman" w:hAnsi="Times New Roman"/>
          <w:sz w:val="24"/>
          <w:szCs w:val="24"/>
        </w:rPr>
      </w:pPr>
      <w:r>
        <w:rPr>
          <w:rFonts w:ascii="Arial" w:hAnsi="Arial" w:cs="Arial"/>
          <w:sz w:val="24"/>
          <w:szCs w:val="24"/>
        </w:rPr>
        <w:t xml:space="preserve">Los </w:t>
      </w:r>
      <w:proofErr w:type="spellStart"/>
      <w:r>
        <w:rPr>
          <w:rFonts w:ascii="Arial" w:hAnsi="Arial" w:cs="Arial"/>
          <w:sz w:val="24"/>
          <w:szCs w:val="24"/>
        </w:rPr>
        <w:t>updates</w:t>
      </w:r>
      <w:proofErr w:type="spellEnd"/>
      <w:r>
        <w:rPr>
          <w:rFonts w:ascii="Arial" w:hAnsi="Arial" w:cs="Arial"/>
          <w:sz w:val="24"/>
          <w:szCs w:val="24"/>
        </w:rPr>
        <w:t xml:space="preserve"> disparados se envían cuando se produce cualquiera de las siguientes situaciones:</w:t>
      </w:r>
    </w:p>
    <w:p w:rsidR="00181D6C" w:rsidRDefault="00181D6C">
      <w:pPr>
        <w:widowControl w:val="0"/>
        <w:autoSpaceDE w:val="0"/>
        <w:autoSpaceDN w:val="0"/>
        <w:adjustRightInd w:val="0"/>
        <w:spacing w:after="0" w:line="238" w:lineRule="exact"/>
        <w:rPr>
          <w:rFonts w:ascii="Times New Roman" w:hAnsi="Times New Roman"/>
          <w:sz w:val="24"/>
          <w:szCs w:val="24"/>
        </w:rPr>
      </w:pPr>
    </w:p>
    <w:p w:rsidR="00181D6C" w:rsidRDefault="00181D6C">
      <w:pPr>
        <w:widowControl w:val="0"/>
        <w:numPr>
          <w:ilvl w:val="0"/>
          <w:numId w:val="5"/>
        </w:numPr>
        <w:overflowPunct w:val="0"/>
        <w:autoSpaceDE w:val="0"/>
        <w:autoSpaceDN w:val="0"/>
        <w:adjustRightInd w:val="0"/>
        <w:spacing w:after="0" w:line="240" w:lineRule="auto"/>
        <w:ind w:hanging="358"/>
        <w:jc w:val="both"/>
        <w:rPr>
          <w:rFonts w:ascii="Symbol" w:hAnsi="Symbol" w:cs="Symbol"/>
          <w:sz w:val="24"/>
          <w:szCs w:val="24"/>
        </w:rPr>
      </w:pPr>
      <w:r>
        <w:rPr>
          <w:rFonts w:ascii="Arial" w:hAnsi="Arial" w:cs="Arial"/>
          <w:sz w:val="24"/>
          <w:szCs w:val="24"/>
        </w:rPr>
        <w:t xml:space="preserve">Una interfaz cambia de estado (up o </w:t>
      </w:r>
      <w:proofErr w:type="spellStart"/>
      <w:r>
        <w:rPr>
          <w:rFonts w:ascii="Arial" w:hAnsi="Arial" w:cs="Arial"/>
          <w:sz w:val="24"/>
          <w:szCs w:val="24"/>
        </w:rPr>
        <w:t>down</w:t>
      </w:r>
      <w:proofErr w:type="spellEnd"/>
      <w:r>
        <w:rPr>
          <w:rFonts w:ascii="Arial" w:hAnsi="Arial" w:cs="Arial"/>
          <w:sz w:val="24"/>
          <w:szCs w:val="24"/>
        </w:rPr>
        <w:t xml:space="preserve">). </w:t>
      </w:r>
    </w:p>
    <w:p w:rsidR="00181D6C" w:rsidRDefault="00181D6C">
      <w:pPr>
        <w:widowControl w:val="0"/>
        <w:autoSpaceDE w:val="0"/>
        <w:autoSpaceDN w:val="0"/>
        <w:adjustRightInd w:val="0"/>
        <w:spacing w:after="0" w:line="39" w:lineRule="exact"/>
        <w:rPr>
          <w:rFonts w:ascii="Symbol" w:hAnsi="Symbol" w:cs="Symbol"/>
          <w:sz w:val="24"/>
          <w:szCs w:val="24"/>
        </w:rPr>
      </w:pPr>
    </w:p>
    <w:p w:rsidR="00181D6C" w:rsidRDefault="00181D6C">
      <w:pPr>
        <w:widowControl w:val="0"/>
        <w:numPr>
          <w:ilvl w:val="0"/>
          <w:numId w:val="5"/>
        </w:numPr>
        <w:overflowPunct w:val="0"/>
        <w:autoSpaceDE w:val="0"/>
        <w:autoSpaceDN w:val="0"/>
        <w:adjustRightInd w:val="0"/>
        <w:spacing w:after="0" w:line="240" w:lineRule="auto"/>
        <w:ind w:hanging="358"/>
        <w:jc w:val="both"/>
        <w:rPr>
          <w:rFonts w:ascii="Symbol" w:hAnsi="Symbol" w:cs="Symbol"/>
          <w:sz w:val="24"/>
          <w:szCs w:val="24"/>
        </w:rPr>
      </w:pPr>
      <w:r>
        <w:rPr>
          <w:rFonts w:ascii="Arial" w:hAnsi="Arial" w:cs="Arial"/>
          <w:sz w:val="24"/>
          <w:szCs w:val="24"/>
        </w:rPr>
        <w:t xml:space="preserve">Una ruta ingresa (o sale) al estado "inalcanzable". </w:t>
      </w:r>
    </w:p>
    <w:p w:rsidR="00181D6C" w:rsidRDefault="00181D6C">
      <w:pPr>
        <w:widowControl w:val="0"/>
        <w:autoSpaceDE w:val="0"/>
        <w:autoSpaceDN w:val="0"/>
        <w:adjustRightInd w:val="0"/>
        <w:spacing w:after="0" w:line="41" w:lineRule="exact"/>
        <w:rPr>
          <w:rFonts w:ascii="Symbol" w:hAnsi="Symbol" w:cs="Symbol"/>
          <w:sz w:val="24"/>
          <w:szCs w:val="24"/>
        </w:rPr>
      </w:pPr>
    </w:p>
    <w:p w:rsidR="00181D6C" w:rsidRPr="00794E73" w:rsidRDefault="00181D6C">
      <w:pPr>
        <w:widowControl w:val="0"/>
        <w:numPr>
          <w:ilvl w:val="0"/>
          <w:numId w:val="5"/>
        </w:numPr>
        <w:overflowPunct w:val="0"/>
        <w:autoSpaceDE w:val="0"/>
        <w:autoSpaceDN w:val="0"/>
        <w:adjustRightInd w:val="0"/>
        <w:spacing w:after="0" w:line="240" w:lineRule="auto"/>
        <w:ind w:hanging="358"/>
        <w:jc w:val="both"/>
        <w:rPr>
          <w:rFonts w:ascii="Symbol" w:hAnsi="Symbol" w:cs="Symbol"/>
          <w:sz w:val="24"/>
          <w:szCs w:val="24"/>
        </w:rPr>
      </w:pPr>
      <w:r>
        <w:rPr>
          <w:rFonts w:ascii="Arial" w:hAnsi="Arial" w:cs="Arial"/>
          <w:sz w:val="24"/>
          <w:szCs w:val="24"/>
        </w:rPr>
        <w:t xml:space="preserve">Se instala una ruta en la tabla de enrutamiento. </w:t>
      </w:r>
    </w:p>
    <w:p w:rsidR="00794E73" w:rsidRDefault="00794E73" w:rsidP="00794E73">
      <w:pPr>
        <w:pStyle w:val="Prrafodelista"/>
        <w:rPr>
          <w:rFonts w:ascii="Symbol" w:hAnsi="Symbol" w:cs="Symbol"/>
          <w:sz w:val="24"/>
          <w:szCs w:val="24"/>
        </w:rPr>
      </w:pPr>
    </w:p>
    <w:p w:rsidR="00794E73" w:rsidRDefault="00794E73" w:rsidP="00794E73">
      <w:pPr>
        <w:widowControl w:val="0"/>
        <w:overflowPunct w:val="0"/>
        <w:autoSpaceDE w:val="0"/>
        <w:autoSpaceDN w:val="0"/>
        <w:adjustRightInd w:val="0"/>
        <w:spacing w:after="0" w:line="240" w:lineRule="auto"/>
        <w:jc w:val="both"/>
        <w:rPr>
          <w:rFonts w:ascii="Symbol" w:hAnsi="Symbol" w:cs="Symbol"/>
          <w:sz w:val="24"/>
          <w:szCs w:val="24"/>
        </w:rPr>
      </w:pPr>
    </w:p>
    <w:p w:rsidR="00181D6C" w:rsidRDefault="00181D6C">
      <w:pPr>
        <w:widowControl w:val="0"/>
        <w:autoSpaceDE w:val="0"/>
        <w:autoSpaceDN w:val="0"/>
        <w:adjustRightInd w:val="0"/>
        <w:spacing w:after="0" w:line="240" w:lineRule="exact"/>
        <w:rPr>
          <w:rFonts w:ascii="Times New Roman" w:hAnsi="Times New Roman"/>
          <w:sz w:val="24"/>
          <w:szCs w:val="24"/>
        </w:rPr>
      </w:pPr>
    </w:p>
    <w:p w:rsidR="00181D6C" w:rsidRDefault="00181D6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FLUCTUACIONES DE LA FASE ALEATORIA</w:t>
      </w:r>
    </w:p>
    <w:p w:rsidR="00181D6C" w:rsidRDefault="00181D6C">
      <w:pPr>
        <w:widowControl w:val="0"/>
        <w:autoSpaceDE w:val="0"/>
        <w:autoSpaceDN w:val="0"/>
        <w:adjustRightInd w:val="0"/>
        <w:spacing w:after="0" w:line="293" w:lineRule="exact"/>
        <w:rPr>
          <w:rFonts w:ascii="Times New Roman" w:hAnsi="Times New Roman"/>
          <w:sz w:val="24"/>
          <w:szCs w:val="24"/>
        </w:rPr>
      </w:pPr>
    </w:p>
    <w:p w:rsidR="00181D6C" w:rsidRDefault="00181D6C">
      <w:pPr>
        <w:widowControl w:val="0"/>
        <w:overflowPunct w:val="0"/>
        <w:autoSpaceDE w:val="0"/>
        <w:autoSpaceDN w:val="0"/>
        <w:adjustRightInd w:val="0"/>
        <w:spacing w:after="0" w:line="254" w:lineRule="auto"/>
        <w:jc w:val="both"/>
        <w:rPr>
          <w:rFonts w:ascii="Times New Roman" w:hAnsi="Times New Roman"/>
          <w:sz w:val="24"/>
          <w:szCs w:val="24"/>
        </w:rPr>
      </w:pPr>
      <w:r>
        <w:rPr>
          <w:rFonts w:ascii="Arial" w:hAnsi="Arial" w:cs="Arial"/>
          <w:sz w:val="24"/>
          <w:szCs w:val="24"/>
        </w:rPr>
        <w:t xml:space="preserve">Cuando varios </w:t>
      </w:r>
      <w:proofErr w:type="spellStart"/>
      <w:r>
        <w:rPr>
          <w:rFonts w:ascii="Arial" w:hAnsi="Arial" w:cs="Arial"/>
          <w:sz w:val="24"/>
          <w:szCs w:val="24"/>
        </w:rPr>
        <w:t>routers</w:t>
      </w:r>
      <w:proofErr w:type="spellEnd"/>
      <w:r>
        <w:rPr>
          <w:rFonts w:ascii="Arial" w:hAnsi="Arial" w:cs="Arial"/>
          <w:sz w:val="24"/>
          <w:szCs w:val="24"/>
        </w:rPr>
        <w:t xml:space="preserve"> transmiten actualizaciones de enrutamiento al mismo tiempo en segmentos LAN </w:t>
      </w:r>
      <w:proofErr w:type="spellStart"/>
      <w:r>
        <w:rPr>
          <w:rFonts w:ascii="Arial" w:hAnsi="Arial" w:cs="Arial"/>
          <w:sz w:val="24"/>
          <w:szCs w:val="24"/>
        </w:rPr>
        <w:t>multiacceso</w:t>
      </w:r>
      <w:proofErr w:type="spellEnd"/>
      <w:r>
        <w:rPr>
          <w:rFonts w:ascii="Arial" w:hAnsi="Arial" w:cs="Arial"/>
          <w:sz w:val="24"/>
          <w:szCs w:val="24"/>
        </w:rPr>
        <w:t xml:space="preserve"> los paquetes de actualización pueden colisionar y producir retardos o consumir demasiado ancho de banda.</w:t>
      </w:r>
    </w:p>
    <w:p w:rsidR="00181D6C" w:rsidRDefault="00181D6C">
      <w:pPr>
        <w:widowControl w:val="0"/>
        <w:autoSpaceDE w:val="0"/>
        <w:autoSpaceDN w:val="0"/>
        <w:adjustRightInd w:val="0"/>
        <w:spacing w:after="0" w:line="276" w:lineRule="exact"/>
        <w:rPr>
          <w:rFonts w:ascii="Times New Roman" w:hAnsi="Times New Roman"/>
          <w:sz w:val="24"/>
          <w:szCs w:val="24"/>
        </w:rPr>
      </w:pPr>
    </w:p>
    <w:p w:rsidR="00181D6C" w:rsidRDefault="00181D6C">
      <w:pPr>
        <w:widowControl w:val="0"/>
        <w:overflowPunct w:val="0"/>
        <w:autoSpaceDE w:val="0"/>
        <w:autoSpaceDN w:val="0"/>
        <w:adjustRightInd w:val="0"/>
        <w:spacing w:after="0" w:line="267" w:lineRule="auto"/>
        <w:jc w:val="both"/>
        <w:rPr>
          <w:rFonts w:ascii="Times New Roman" w:hAnsi="Times New Roman"/>
          <w:sz w:val="24"/>
          <w:szCs w:val="24"/>
        </w:rPr>
      </w:pPr>
      <w:r>
        <w:rPr>
          <w:rFonts w:ascii="Arial" w:hAnsi="Arial" w:cs="Arial"/>
          <w:sz w:val="24"/>
          <w:szCs w:val="24"/>
        </w:rPr>
        <w:t xml:space="preserve">El envío de actualizaciones al mismo tiempo se conoce como sincronización de actualizaciones. La sincronización puede representar un problema para los protocolos de enrutamiento por vector de distancia debido a que utilizan actualizaciones periódicas. A medida que aumenta la sincronización de temporizadores de </w:t>
      </w:r>
      <w:proofErr w:type="spellStart"/>
      <w:r>
        <w:rPr>
          <w:rFonts w:ascii="Arial" w:hAnsi="Arial" w:cs="Arial"/>
          <w:sz w:val="24"/>
          <w:szCs w:val="24"/>
        </w:rPr>
        <w:t>routers</w:t>
      </w:r>
      <w:proofErr w:type="spellEnd"/>
      <w:r>
        <w:rPr>
          <w:rFonts w:ascii="Arial" w:hAnsi="Arial" w:cs="Arial"/>
          <w:sz w:val="24"/>
          <w:szCs w:val="24"/>
        </w:rPr>
        <w:t>, se produce una mayor cantidad de colisiones de actualizaciones y retardos en la red.</w:t>
      </w:r>
    </w:p>
    <w:p w:rsidR="00181D6C" w:rsidRDefault="00181D6C">
      <w:pPr>
        <w:widowControl w:val="0"/>
        <w:autoSpaceDE w:val="0"/>
        <w:autoSpaceDN w:val="0"/>
        <w:adjustRightInd w:val="0"/>
        <w:spacing w:after="0" w:line="263" w:lineRule="exact"/>
        <w:rPr>
          <w:rFonts w:ascii="Times New Roman" w:hAnsi="Times New Roman"/>
          <w:sz w:val="24"/>
          <w:szCs w:val="24"/>
        </w:rPr>
      </w:pPr>
    </w:p>
    <w:p w:rsidR="00181D6C" w:rsidRDefault="00181D6C">
      <w:pPr>
        <w:widowControl w:val="0"/>
        <w:overflowPunct w:val="0"/>
        <w:autoSpaceDE w:val="0"/>
        <w:autoSpaceDN w:val="0"/>
        <w:adjustRightInd w:val="0"/>
        <w:spacing w:after="0" w:line="265" w:lineRule="auto"/>
        <w:jc w:val="both"/>
        <w:rPr>
          <w:rFonts w:ascii="Times New Roman" w:hAnsi="Times New Roman"/>
          <w:sz w:val="24"/>
          <w:szCs w:val="24"/>
        </w:rPr>
      </w:pPr>
      <w:r>
        <w:rPr>
          <w:rFonts w:ascii="Arial" w:hAnsi="Arial" w:cs="Arial"/>
          <w:sz w:val="24"/>
          <w:szCs w:val="24"/>
        </w:rPr>
        <w:t xml:space="preserve">ROUTING LOOPS: Un </w:t>
      </w:r>
      <w:proofErr w:type="spellStart"/>
      <w:r>
        <w:rPr>
          <w:rFonts w:ascii="Arial" w:hAnsi="Arial" w:cs="Arial"/>
          <w:sz w:val="24"/>
          <w:szCs w:val="24"/>
        </w:rPr>
        <w:t>routing</w:t>
      </w:r>
      <w:proofErr w:type="spellEnd"/>
      <w:r>
        <w:rPr>
          <w:rFonts w:ascii="Arial" w:hAnsi="Arial" w:cs="Arial"/>
          <w:sz w:val="24"/>
          <w:szCs w:val="24"/>
        </w:rPr>
        <w:t xml:space="preserve"> </w:t>
      </w:r>
      <w:proofErr w:type="spellStart"/>
      <w:r>
        <w:rPr>
          <w:rFonts w:ascii="Arial" w:hAnsi="Arial" w:cs="Arial"/>
          <w:sz w:val="24"/>
          <w:szCs w:val="24"/>
        </w:rPr>
        <w:t>loop</w:t>
      </w:r>
      <w:proofErr w:type="spellEnd"/>
      <w:r>
        <w:rPr>
          <w:rFonts w:ascii="Arial" w:hAnsi="Arial" w:cs="Arial"/>
          <w:sz w:val="24"/>
          <w:szCs w:val="24"/>
        </w:rPr>
        <w:t xml:space="preserve"> es una condición en la que un paquete se transmite continuamente dentro de una serie de </w:t>
      </w:r>
      <w:proofErr w:type="spellStart"/>
      <w:r>
        <w:rPr>
          <w:rFonts w:ascii="Arial" w:hAnsi="Arial" w:cs="Arial"/>
          <w:sz w:val="24"/>
          <w:szCs w:val="24"/>
        </w:rPr>
        <w:t>routers</w:t>
      </w:r>
      <w:proofErr w:type="spellEnd"/>
      <w:r>
        <w:rPr>
          <w:rFonts w:ascii="Arial" w:hAnsi="Arial" w:cs="Arial"/>
          <w:sz w:val="24"/>
          <w:szCs w:val="24"/>
        </w:rPr>
        <w:t xml:space="preserve"> sin que nunca alcance la red de destino deseada. Un </w:t>
      </w:r>
      <w:proofErr w:type="spellStart"/>
      <w:r>
        <w:rPr>
          <w:rFonts w:ascii="Arial" w:hAnsi="Arial" w:cs="Arial"/>
          <w:sz w:val="24"/>
          <w:szCs w:val="24"/>
        </w:rPr>
        <w:t>routing</w:t>
      </w:r>
      <w:proofErr w:type="spellEnd"/>
      <w:r>
        <w:rPr>
          <w:rFonts w:ascii="Arial" w:hAnsi="Arial" w:cs="Arial"/>
          <w:sz w:val="24"/>
          <w:szCs w:val="24"/>
        </w:rPr>
        <w:t xml:space="preserve"> </w:t>
      </w:r>
      <w:proofErr w:type="spellStart"/>
      <w:r>
        <w:rPr>
          <w:rFonts w:ascii="Arial" w:hAnsi="Arial" w:cs="Arial"/>
          <w:sz w:val="24"/>
          <w:szCs w:val="24"/>
        </w:rPr>
        <w:t>loop</w:t>
      </w:r>
      <w:proofErr w:type="spellEnd"/>
      <w:r>
        <w:rPr>
          <w:rFonts w:ascii="Arial" w:hAnsi="Arial" w:cs="Arial"/>
          <w:sz w:val="24"/>
          <w:szCs w:val="24"/>
        </w:rPr>
        <w:t xml:space="preserve"> puede producirse cuando dos o más </w:t>
      </w:r>
      <w:proofErr w:type="spellStart"/>
      <w:r>
        <w:rPr>
          <w:rFonts w:ascii="Arial" w:hAnsi="Arial" w:cs="Arial"/>
          <w:sz w:val="24"/>
          <w:szCs w:val="24"/>
        </w:rPr>
        <w:t>routers</w:t>
      </w:r>
      <w:proofErr w:type="spellEnd"/>
      <w:r>
        <w:rPr>
          <w:rFonts w:ascii="Arial" w:hAnsi="Arial" w:cs="Arial"/>
          <w:sz w:val="24"/>
          <w:szCs w:val="24"/>
        </w:rPr>
        <w:t xml:space="preserve"> tienen información de enrutamiento que indica erróneamente que existe una ruta válida a un destino inalcanzable.</w:t>
      </w:r>
    </w:p>
    <w:p w:rsidR="00181D6C" w:rsidRDefault="00181D6C">
      <w:pPr>
        <w:widowControl w:val="0"/>
        <w:autoSpaceDE w:val="0"/>
        <w:autoSpaceDN w:val="0"/>
        <w:adjustRightInd w:val="0"/>
        <w:spacing w:after="0" w:line="212" w:lineRule="exact"/>
        <w:rPr>
          <w:rFonts w:ascii="Times New Roman" w:hAnsi="Times New Roman"/>
          <w:sz w:val="24"/>
          <w:szCs w:val="24"/>
        </w:rPr>
      </w:pPr>
    </w:p>
    <w:p w:rsidR="00181D6C" w:rsidRDefault="00181D6C">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PREVENCION DE ROUTING LOOP CON TEMPORIZADORES DE ESPERA</w:t>
      </w:r>
    </w:p>
    <w:p w:rsidR="00181D6C" w:rsidRDefault="00181D6C">
      <w:pPr>
        <w:widowControl w:val="0"/>
        <w:autoSpaceDE w:val="0"/>
        <w:autoSpaceDN w:val="0"/>
        <w:adjustRightInd w:val="0"/>
        <w:spacing w:after="0" w:line="293" w:lineRule="exact"/>
        <w:rPr>
          <w:rFonts w:ascii="Times New Roman" w:hAnsi="Times New Roman"/>
          <w:sz w:val="24"/>
          <w:szCs w:val="24"/>
        </w:rPr>
      </w:pPr>
    </w:p>
    <w:p w:rsidR="00181D6C" w:rsidRDefault="00181D6C">
      <w:pPr>
        <w:widowControl w:val="0"/>
        <w:overflowPunct w:val="0"/>
        <w:autoSpaceDE w:val="0"/>
        <w:autoSpaceDN w:val="0"/>
        <w:adjustRightInd w:val="0"/>
        <w:spacing w:after="0" w:line="253" w:lineRule="auto"/>
        <w:jc w:val="both"/>
        <w:rPr>
          <w:rFonts w:ascii="Times New Roman" w:hAnsi="Times New Roman"/>
          <w:sz w:val="24"/>
          <w:szCs w:val="24"/>
        </w:rPr>
      </w:pPr>
      <w:r>
        <w:rPr>
          <w:rFonts w:ascii="Arial" w:hAnsi="Arial" w:cs="Arial"/>
          <w:sz w:val="24"/>
          <w:szCs w:val="24"/>
        </w:rPr>
        <w:t>Los temporizadores de espera se utilizan para evitar que los mensajes de actualización regulares reinstauren de manera inadecuada una ruta que puede no ser válida. Los temporizadores de espera funcionan de la siguiente manera:</w:t>
      </w:r>
    </w:p>
    <w:p w:rsidR="00181D6C" w:rsidRDefault="00181D6C">
      <w:pPr>
        <w:widowControl w:val="0"/>
        <w:autoSpaceDE w:val="0"/>
        <w:autoSpaceDN w:val="0"/>
        <w:adjustRightInd w:val="0"/>
        <w:spacing w:after="0" w:line="279" w:lineRule="exact"/>
        <w:rPr>
          <w:rFonts w:ascii="Times New Roman" w:hAnsi="Times New Roman"/>
          <w:sz w:val="24"/>
          <w:szCs w:val="24"/>
        </w:rPr>
      </w:pPr>
    </w:p>
    <w:p w:rsidR="00181D6C" w:rsidRDefault="00181D6C">
      <w:pPr>
        <w:widowControl w:val="0"/>
        <w:numPr>
          <w:ilvl w:val="0"/>
          <w:numId w:val="6"/>
        </w:numPr>
        <w:tabs>
          <w:tab w:val="clear" w:pos="720"/>
          <w:tab w:val="num" w:pos="307"/>
        </w:tabs>
        <w:overflowPunct w:val="0"/>
        <w:autoSpaceDE w:val="0"/>
        <w:autoSpaceDN w:val="0"/>
        <w:adjustRightInd w:val="0"/>
        <w:spacing w:after="0" w:line="235" w:lineRule="auto"/>
        <w:ind w:left="0" w:firstLine="2"/>
        <w:jc w:val="both"/>
        <w:rPr>
          <w:rFonts w:ascii="Arial" w:hAnsi="Arial" w:cs="Arial"/>
          <w:sz w:val="24"/>
          <w:szCs w:val="24"/>
        </w:rPr>
      </w:pPr>
      <w:r>
        <w:rPr>
          <w:rFonts w:ascii="Arial" w:hAnsi="Arial" w:cs="Arial"/>
          <w:sz w:val="24"/>
          <w:szCs w:val="24"/>
        </w:rPr>
        <w:t xml:space="preserve">Un </w:t>
      </w:r>
      <w:proofErr w:type="spellStart"/>
      <w:r>
        <w:rPr>
          <w:rFonts w:ascii="Arial" w:hAnsi="Arial" w:cs="Arial"/>
          <w:sz w:val="24"/>
          <w:szCs w:val="24"/>
        </w:rPr>
        <w:t>router</w:t>
      </w:r>
      <w:proofErr w:type="spellEnd"/>
      <w:r>
        <w:rPr>
          <w:rFonts w:ascii="Arial" w:hAnsi="Arial" w:cs="Arial"/>
          <w:sz w:val="24"/>
          <w:szCs w:val="24"/>
        </w:rPr>
        <w:t xml:space="preserve"> recibe una actualización de un vecino que indica que una red que anteriormente era accesible ahora no lo es más. </w:t>
      </w:r>
    </w:p>
    <w:p w:rsidR="00181D6C" w:rsidRDefault="00181D6C">
      <w:pPr>
        <w:widowControl w:val="0"/>
        <w:autoSpaceDE w:val="0"/>
        <w:autoSpaceDN w:val="0"/>
        <w:adjustRightInd w:val="0"/>
        <w:spacing w:after="0" w:line="244" w:lineRule="exact"/>
        <w:rPr>
          <w:rFonts w:ascii="Arial" w:hAnsi="Arial" w:cs="Arial"/>
          <w:sz w:val="24"/>
          <w:szCs w:val="24"/>
        </w:rPr>
      </w:pPr>
    </w:p>
    <w:p w:rsidR="00181D6C" w:rsidRDefault="00181D6C">
      <w:pPr>
        <w:widowControl w:val="0"/>
        <w:numPr>
          <w:ilvl w:val="0"/>
          <w:numId w:val="6"/>
        </w:numPr>
        <w:tabs>
          <w:tab w:val="clear" w:pos="720"/>
          <w:tab w:val="num" w:pos="280"/>
        </w:tabs>
        <w:overflowPunct w:val="0"/>
        <w:autoSpaceDE w:val="0"/>
        <w:autoSpaceDN w:val="0"/>
        <w:adjustRightInd w:val="0"/>
        <w:spacing w:after="0" w:line="240" w:lineRule="auto"/>
        <w:ind w:left="280" w:hanging="278"/>
        <w:jc w:val="both"/>
        <w:rPr>
          <w:rFonts w:ascii="Arial" w:hAnsi="Arial" w:cs="Arial"/>
          <w:sz w:val="24"/>
          <w:szCs w:val="24"/>
        </w:rPr>
      </w:pPr>
      <w:r>
        <w:rPr>
          <w:rFonts w:ascii="Arial" w:hAnsi="Arial" w:cs="Arial"/>
          <w:sz w:val="24"/>
          <w:szCs w:val="24"/>
        </w:rPr>
        <w:t xml:space="preserve">El </w:t>
      </w:r>
      <w:proofErr w:type="spellStart"/>
      <w:r>
        <w:rPr>
          <w:rFonts w:ascii="Arial" w:hAnsi="Arial" w:cs="Arial"/>
          <w:sz w:val="24"/>
          <w:szCs w:val="24"/>
        </w:rPr>
        <w:t>router</w:t>
      </w:r>
      <w:proofErr w:type="spellEnd"/>
      <w:r>
        <w:rPr>
          <w:rFonts w:ascii="Arial" w:hAnsi="Arial" w:cs="Arial"/>
          <w:sz w:val="24"/>
          <w:szCs w:val="24"/>
        </w:rPr>
        <w:t xml:space="preserve"> marca la red como </w:t>
      </w:r>
      <w:proofErr w:type="spellStart"/>
      <w:r>
        <w:rPr>
          <w:rFonts w:ascii="Arial" w:hAnsi="Arial" w:cs="Arial"/>
          <w:sz w:val="24"/>
          <w:szCs w:val="24"/>
        </w:rPr>
        <w:t>possibly</w:t>
      </w:r>
      <w:proofErr w:type="spellEnd"/>
      <w:r>
        <w:rPr>
          <w:rFonts w:ascii="Arial" w:hAnsi="Arial" w:cs="Arial"/>
          <w:sz w:val="24"/>
          <w:szCs w:val="24"/>
        </w:rPr>
        <w:t xml:space="preserve"> </w:t>
      </w:r>
      <w:proofErr w:type="spellStart"/>
      <w:r>
        <w:rPr>
          <w:rFonts w:ascii="Arial" w:hAnsi="Arial" w:cs="Arial"/>
          <w:sz w:val="24"/>
          <w:szCs w:val="24"/>
        </w:rPr>
        <w:t>down</w:t>
      </w:r>
      <w:proofErr w:type="spellEnd"/>
      <w:r>
        <w:rPr>
          <w:rFonts w:ascii="Arial" w:hAnsi="Arial" w:cs="Arial"/>
          <w:sz w:val="24"/>
          <w:szCs w:val="24"/>
        </w:rPr>
        <w:t xml:space="preserve"> e inicia el temporizador de espera. </w:t>
      </w:r>
    </w:p>
    <w:p w:rsidR="00181D6C" w:rsidRDefault="00181D6C">
      <w:pPr>
        <w:widowControl w:val="0"/>
        <w:autoSpaceDE w:val="0"/>
        <w:autoSpaceDN w:val="0"/>
        <w:adjustRightInd w:val="0"/>
        <w:spacing w:after="0" w:line="290" w:lineRule="exact"/>
        <w:rPr>
          <w:rFonts w:ascii="Arial" w:hAnsi="Arial" w:cs="Arial"/>
          <w:sz w:val="24"/>
          <w:szCs w:val="24"/>
        </w:rPr>
      </w:pPr>
    </w:p>
    <w:p w:rsidR="00181D6C" w:rsidRDefault="00181D6C">
      <w:pPr>
        <w:widowControl w:val="0"/>
        <w:numPr>
          <w:ilvl w:val="0"/>
          <w:numId w:val="6"/>
        </w:numPr>
        <w:tabs>
          <w:tab w:val="clear" w:pos="720"/>
          <w:tab w:val="num" w:pos="252"/>
        </w:tabs>
        <w:overflowPunct w:val="0"/>
        <w:autoSpaceDE w:val="0"/>
        <w:autoSpaceDN w:val="0"/>
        <w:adjustRightInd w:val="0"/>
        <w:spacing w:after="0" w:line="254" w:lineRule="auto"/>
        <w:ind w:left="0" w:firstLine="2"/>
        <w:jc w:val="both"/>
        <w:rPr>
          <w:rFonts w:ascii="Arial" w:hAnsi="Arial" w:cs="Arial"/>
          <w:sz w:val="24"/>
          <w:szCs w:val="24"/>
        </w:rPr>
      </w:pPr>
      <w:r>
        <w:rPr>
          <w:rFonts w:ascii="Arial" w:hAnsi="Arial" w:cs="Arial"/>
          <w:sz w:val="24"/>
          <w:szCs w:val="24"/>
        </w:rPr>
        <w:t xml:space="preserve">Si se recibe una actualización con una métrica mejor para esa red desde cualquier </w:t>
      </w:r>
      <w:proofErr w:type="spellStart"/>
      <w:r>
        <w:rPr>
          <w:rFonts w:ascii="Arial" w:hAnsi="Arial" w:cs="Arial"/>
          <w:sz w:val="24"/>
          <w:szCs w:val="24"/>
        </w:rPr>
        <w:t>router</w:t>
      </w:r>
      <w:proofErr w:type="spellEnd"/>
      <w:r>
        <w:rPr>
          <w:rFonts w:ascii="Arial" w:hAnsi="Arial" w:cs="Arial"/>
          <w:sz w:val="24"/>
          <w:szCs w:val="24"/>
        </w:rPr>
        <w:t xml:space="preserve"> vecino durante el período de espera, la red se reinstala y se elimina el temporizador de espera. </w:t>
      </w:r>
    </w:p>
    <w:p w:rsidR="00181D6C" w:rsidRDefault="00181D6C">
      <w:pPr>
        <w:widowControl w:val="0"/>
        <w:autoSpaceDE w:val="0"/>
        <w:autoSpaceDN w:val="0"/>
        <w:adjustRightInd w:val="0"/>
        <w:spacing w:after="0" w:line="275" w:lineRule="exact"/>
        <w:rPr>
          <w:rFonts w:ascii="Arial" w:hAnsi="Arial" w:cs="Arial"/>
          <w:sz w:val="24"/>
          <w:szCs w:val="24"/>
        </w:rPr>
      </w:pPr>
    </w:p>
    <w:p w:rsidR="00181D6C" w:rsidRDefault="00181D6C">
      <w:pPr>
        <w:widowControl w:val="0"/>
        <w:numPr>
          <w:ilvl w:val="0"/>
          <w:numId w:val="6"/>
        </w:numPr>
        <w:tabs>
          <w:tab w:val="clear" w:pos="720"/>
          <w:tab w:val="num" w:pos="271"/>
        </w:tabs>
        <w:overflowPunct w:val="0"/>
        <w:autoSpaceDE w:val="0"/>
        <w:autoSpaceDN w:val="0"/>
        <w:adjustRightInd w:val="0"/>
        <w:spacing w:after="0" w:line="261" w:lineRule="auto"/>
        <w:ind w:left="0" w:firstLine="2"/>
        <w:jc w:val="both"/>
        <w:rPr>
          <w:rFonts w:ascii="Arial" w:hAnsi="Arial" w:cs="Arial"/>
          <w:sz w:val="24"/>
          <w:szCs w:val="24"/>
        </w:rPr>
      </w:pPr>
      <w:r>
        <w:rPr>
          <w:rFonts w:ascii="Arial" w:hAnsi="Arial" w:cs="Arial"/>
          <w:sz w:val="24"/>
          <w:szCs w:val="24"/>
        </w:rPr>
        <w:t xml:space="preserve">Si se recibe una actualización desde cualquier otro vecino durante el período de espera con la misma métrica o una métrica peor para esa red, se ignorará dicha actualización. De este modo, se dispone de más tiempo para que la información acerca del cambio pueda propagarse. </w:t>
      </w:r>
    </w:p>
    <w:p w:rsidR="00181D6C" w:rsidRDefault="00181D6C">
      <w:pPr>
        <w:widowControl w:val="0"/>
        <w:autoSpaceDE w:val="0"/>
        <w:autoSpaceDN w:val="0"/>
        <w:adjustRightInd w:val="0"/>
        <w:spacing w:after="0" w:line="240" w:lineRule="auto"/>
        <w:rPr>
          <w:rFonts w:ascii="Times New Roman" w:hAnsi="Times New Roman"/>
          <w:sz w:val="24"/>
          <w:szCs w:val="24"/>
        </w:rPr>
        <w:sectPr w:rsidR="00181D6C">
          <w:pgSz w:w="12240" w:h="15840"/>
          <w:pgMar w:top="1440" w:right="1700" w:bottom="1127" w:left="1700" w:header="720" w:footer="720" w:gutter="0"/>
          <w:cols w:space="720" w:equalWidth="0">
            <w:col w:w="8840"/>
          </w:cols>
          <w:noEndnote/>
        </w:sectPr>
      </w:pPr>
    </w:p>
    <w:p w:rsidR="00181D6C" w:rsidRDefault="00181D6C">
      <w:pPr>
        <w:widowControl w:val="0"/>
        <w:autoSpaceDE w:val="0"/>
        <w:autoSpaceDN w:val="0"/>
        <w:adjustRightInd w:val="0"/>
        <w:spacing w:after="0" w:line="24" w:lineRule="exact"/>
        <w:rPr>
          <w:rFonts w:ascii="Times New Roman" w:hAnsi="Times New Roman"/>
          <w:sz w:val="24"/>
          <w:szCs w:val="24"/>
        </w:rPr>
      </w:pPr>
      <w:bookmarkStart w:id="6" w:name="page11"/>
      <w:bookmarkEnd w:id="6"/>
    </w:p>
    <w:p w:rsidR="00181D6C" w:rsidRDefault="00181D6C">
      <w:pPr>
        <w:widowControl w:val="0"/>
        <w:overflowPunct w:val="0"/>
        <w:autoSpaceDE w:val="0"/>
        <w:autoSpaceDN w:val="0"/>
        <w:adjustRightInd w:val="0"/>
        <w:spacing w:after="0" w:line="265" w:lineRule="auto"/>
        <w:jc w:val="both"/>
        <w:rPr>
          <w:rFonts w:ascii="Times New Roman" w:hAnsi="Times New Roman"/>
          <w:sz w:val="24"/>
          <w:szCs w:val="24"/>
        </w:rPr>
      </w:pPr>
      <w:r>
        <w:rPr>
          <w:rFonts w:ascii="Arial" w:hAnsi="Arial" w:cs="Arial"/>
          <w:sz w:val="24"/>
          <w:szCs w:val="24"/>
        </w:rPr>
        <w:t xml:space="preserve">5. Los </w:t>
      </w:r>
      <w:proofErr w:type="spellStart"/>
      <w:r>
        <w:rPr>
          <w:rFonts w:ascii="Arial" w:hAnsi="Arial" w:cs="Arial"/>
          <w:sz w:val="24"/>
          <w:szCs w:val="24"/>
        </w:rPr>
        <w:t>routers</w:t>
      </w:r>
      <w:proofErr w:type="spellEnd"/>
      <w:r>
        <w:rPr>
          <w:rFonts w:ascii="Arial" w:hAnsi="Arial" w:cs="Arial"/>
          <w:sz w:val="24"/>
          <w:szCs w:val="24"/>
        </w:rPr>
        <w:t xml:space="preserve"> continúan enviando paquetes a las redes de destino que están marcadas como </w:t>
      </w:r>
      <w:proofErr w:type="spellStart"/>
      <w:r>
        <w:rPr>
          <w:rFonts w:ascii="Arial" w:hAnsi="Arial" w:cs="Arial"/>
          <w:sz w:val="24"/>
          <w:szCs w:val="24"/>
        </w:rPr>
        <w:t>possibly</w:t>
      </w:r>
      <w:proofErr w:type="spellEnd"/>
      <w:r>
        <w:rPr>
          <w:rFonts w:ascii="Arial" w:hAnsi="Arial" w:cs="Arial"/>
          <w:sz w:val="24"/>
          <w:szCs w:val="24"/>
        </w:rPr>
        <w:t xml:space="preserve"> </w:t>
      </w:r>
      <w:proofErr w:type="spellStart"/>
      <w:r>
        <w:rPr>
          <w:rFonts w:ascii="Arial" w:hAnsi="Arial" w:cs="Arial"/>
          <w:sz w:val="24"/>
          <w:szCs w:val="24"/>
        </w:rPr>
        <w:t>down</w:t>
      </w:r>
      <w:proofErr w:type="spellEnd"/>
      <w:r>
        <w:rPr>
          <w:rFonts w:ascii="Arial" w:hAnsi="Arial" w:cs="Arial"/>
          <w:sz w:val="24"/>
          <w:szCs w:val="24"/>
        </w:rPr>
        <w:t xml:space="preserve">. Esto permite que el </w:t>
      </w:r>
      <w:proofErr w:type="spellStart"/>
      <w:r>
        <w:rPr>
          <w:rFonts w:ascii="Arial" w:hAnsi="Arial" w:cs="Arial"/>
          <w:sz w:val="24"/>
          <w:szCs w:val="24"/>
        </w:rPr>
        <w:t>router</w:t>
      </w:r>
      <w:proofErr w:type="spellEnd"/>
      <w:r>
        <w:rPr>
          <w:rFonts w:ascii="Arial" w:hAnsi="Arial" w:cs="Arial"/>
          <w:sz w:val="24"/>
          <w:szCs w:val="24"/>
        </w:rPr>
        <w:t xml:space="preserve"> supere cualquier dificultad relacionada con la conectividad intermitente. Si realmente la red de destino no está disponible y los paquetes se envían, se crea un enrutamiento de agujero negro y dura hasta que venza el temporizador de espera.</w:t>
      </w:r>
    </w:p>
    <w:p w:rsidR="00181D6C" w:rsidRDefault="00181D6C">
      <w:pPr>
        <w:widowControl w:val="0"/>
        <w:autoSpaceDE w:val="0"/>
        <w:autoSpaceDN w:val="0"/>
        <w:adjustRightInd w:val="0"/>
        <w:spacing w:after="0" w:line="264" w:lineRule="exact"/>
        <w:rPr>
          <w:rFonts w:ascii="Times New Roman" w:hAnsi="Times New Roman"/>
          <w:sz w:val="24"/>
          <w:szCs w:val="24"/>
        </w:rPr>
      </w:pPr>
    </w:p>
    <w:p w:rsidR="00181D6C" w:rsidRDefault="00181D6C" w:rsidP="00794E73">
      <w:pPr>
        <w:widowControl w:val="0"/>
        <w:overflowPunct w:val="0"/>
        <w:autoSpaceDE w:val="0"/>
        <w:autoSpaceDN w:val="0"/>
        <w:adjustRightInd w:val="0"/>
        <w:spacing w:after="0" w:line="261" w:lineRule="auto"/>
        <w:jc w:val="both"/>
        <w:rPr>
          <w:rFonts w:ascii="Times New Roman" w:hAnsi="Times New Roman"/>
          <w:sz w:val="24"/>
          <w:szCs w:val="24"/>
        </w:rPr>
      </w:pPr>
      <w:r>
        <w:rPr>
          <w:rFonts w:ascii="Arial" w:hAnsi="Arial" w:cs="Arial"/>
          <w:sz w:val="24"/>
          <w:szCs w:val="24"/>
        </w:rPr>
        <w:t xml:space="preserve">Para los protocolos de enrutamiento por vector de distancia, sólo existen realmente dos opciones: RIP o EIGRP. </w:t>
      </w:r>
    </w:p>
    <w:p w:rsidR="00181D6C" w:rsidRDefault="00181D6C">
      <w:pPr>
        <w:widowControl w:val="0"/>
        <w:autoSpaceDE w:val="0"/>
        <w:autoSpaceDN w:val="0"/>
        <w:adjustRightInd w:val="0"/>
        <w:spacing w:after="0" w:line="240" w:lineRule="auto"/>
        <w:rPr>
          <w:rFonts w:ascii="Times New Roman" w:hAnsi="Times New Roman"/>
          <w:sz w:val="24"/>
          <w:szCs w:val="24"/>
        </w:rPr>
        <w:sectPr w:rsidR="00181D6C">
          <w:pgSz w:w="12240" w:h="15840"/>
          <w:pgMar w:top="1440" w:right="1700" w:bottom="1440" w:left="1700" w:header="720" w:footer="720" w:gutter="0"/>
          <w:cols w:space="720" w:equalWidth="0">
            <w:col w:w="8840"/>
          </w:cols>
          <w:noEndnote/>
        </w:sectPr>
      </w:pPr>
    </w:p>
    <w:p w:rsidR="00181D6C" w:rsidRDefault="00794E73">
      <w:pPr>
        <w:widowControl w:val="0"/>
        <w:autoSpaceDE w:val="0"/>
        <w:autoSpaceDN w:val="0"/>
        <w:adjustRightInd w:val="0"/>
        <w:spacing w:after="0" w:line="240" w:lineRule="auto"/>
        <w:ind w:left="2540"/>
        <w:rPr>
          <w:rFonts w:ascii="Times New Roman" w:hAnsi="Times New Roman"/>
          <w:sz w:val="24"/>
          <w:szCs w:val="24"/>
        </w:rPr>
      </w:pPr>
      <w:bookmarkStart w:id="7" w:name="page13"/>
      <w:bookmarkEnd w:id="7"/>
      <w:r>
        <w:rPr>
          <w:rFonts w:ascii="Arial" w:hAnsi="Arial" w:cs="Arial"/>
          <w:sz w:val="24"/>
          <w:szCs w:val="24"/>
        </w:rPr>
        <w:lastRenderedPageBreak/>
        <w:t xml:space="preserve">REFERENCIAS </w:t>
      </w:r>
    </w:p>
    <w:p w:rsidR="00181D6C" w:rsidRDefault="00181D6C">
      <w:pPr>
        <w:widowControl w:val="0"/>
        <w:autoSpaceDE w:val="0"/>
        <w:autoSpaceDN w:val="0"/>
        <w:adjustRightInd w:val="0"/>
        <w:spacing w:after="0" w:line="293" w:lineRule="exact"/>
        <w:rPr>
          <w:rFonts w:ascii="Times New Roman" w:hAnsi="Times New Roman"/>
          <w:sz w:val="24"/>
          <w:szCs w:val="24"/>
        </w:rPr>
      </w:pPr>
    </w:p>
    <w:p w:rsidR="00181D6C" w:rsidRDefault="00181D6C">
      <w:pPr>
        <w:widowControl w:val="0"/>
        <w:overflowPunct w:val="0"/>
        <w:autoSpaceDE w:val="0"/>
        <w:autoSpaceDN w:val="0"/>
        <w:adjustRightInd w:val="0"/>
        <w:spacing w:after="0" w:line="314" w:lineRule="auto"/>
        <w:rPr>
          <w:rFonts w:ascii="Times New Roman" w:hAnsi="Times New Roman"/>
          <w:sz w:val="24"/>
          <w:szCs w:val="24"/>
        </w:rPr>
      </w:pPr>
      <w:r>
        <w:rPr>
          <w:rFonts w:ascii="Arial" w:hAnsi="Arial" w:cs="Arial"/>
          <w:sz w:val="24"/>
          <w:szCs w:val="24"/>
        </w:rPr>
        <w:t>Libro de cisco-CCNA2_Capitulo 1 Introducción al enrutamiento y reenvió de paquetes.</w:t>
      </w:r>
    </w:p>
    <w:p w:rsidR="00181D6C" w:rsidRDefault="00181D6C">
      <w:pPr>
        <w:widowControl w:val="0"/>
        <w:autoSpaceDE w:val="0"/>
        <w:autoSpaceDN w:val="0"/>
        <w:adjustRightInd w:val="0"/>
        <w:spacing w:after="0" w:line="240" w:lineRule="auto"/>
        <w:rPr>
          <w:rFonts w:ascii="Times New Roman" w:hAnsi="Times New Roman"/>
          <w:sz w:val="24"/>
          <w:szCs w:val="24"/>
        </w:rPr>
      </w:pPr>
    </w:p>
    <w:sectPr w:rsidR="00181D6C">
      <w:pgSz w:w="12240" w:h="15840"/>
      <w:pgMar w:top="1413" w:right="1700" w:bottom="1440" w:left="1700" w:header="720" w:footer="720" w:gutter="0"/>
      <w:cols w:space="720" w:equalWidth="0">
        <w:col w:w="88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F90"/>
    <w:multiLevelType w:val="hybridMultilevel"/>
    <w:tmpl w:val="00001649"/>
    <w:lvl w:ilvl="0" w:tplc="00006DF1">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09"/>
    <w:rsid w:val="00181D6C"/>
    <w:rsid w:val="00403D09"/>
    <w:rsid w:val="00794E73"/>
    <w:rsid w:val="00A212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E945A20-60EE-425A-91C3-163DBC03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4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1440</Words>
  <Characters>7921</Characters>
  <Application>Microsoft Office Word</Application>
  <DocSecurity>0</DocSecurity>
  <Lines>66</Lines>
  <Paragraphs>18</Paragraphs>
  <ScaleCrop>false</ScaleCrop>
  <HeadingPairs>
    <vt:vector size="4" baseType="variant">
      <vt:variant>
        <vt:lpstr>Título</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dc:creator>
  <cp:keywords/>
  <dc:description/>
  <cp:lastModifiedBy>marco antonio</cp:lastModifiedBy>
  <cp:revision>3</cp:revision>
  <dcterms:created xsi:type="dcterms:W3CDTF">2015-04-27T23:50:00Z</dcterms:created>
  <dcterms:modified xsi:type="dcterms:W3CDTF">2015-04-28T01:35:00Z</dcterms:modified>
</cp:coreProperties>
</file>